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4C8" w:rsidRPr="001D0758" w:rsidRDefault="003664C8" w:rsidP="009E2FD7">
      <w:pPr>
        <w:pStyle w:val="Bezodstpw"/>
        <w:spacing w:line="276" w:lineRule="auto"/>
        <w:jc w:val="both"/>
        <w:rPr>
          <w:rFonts w:cstheme="minorHAnsi"/>
          <w:sz w:val="18"/>
          <w:szCs w:val="18"/>
        </w:rPr>
      </w:pPr>
      <w:r w:rsidRPr="001D0758">
        <w:rPr>
          <w:rFonts w:cstheme="minorHAnsi"/>
          <w:sz w:val="18"/>
          <w:szCs w:val="18"/>
        </w:rPr>
        <w:t>…………………………………………</w:t>
      </w:r>
      <w:r w:rsidR="001D0758" w:rsidRPr="001D0758">
        <w:rPr>
          <w:rFonts w:cstheme="minorHAnsi"/>
          <w:sz w:val="18"/>
          <w:szCs w:val="18"/>
        </w:rPr>
        <w:t>…………</w:t>
      </w:r>
      <w:r w:rsidR="001D0758">
        <w:rPr>
          <w:rFonts w:cstheme="minorHAnsi"/>
          <w:sz w:val="18"/>
          <w:szCs w:val="18"/>
        </w:rPr>
        <w:t>…………………</w:t>
      </w:r>
      <w:r w:rsidR="001D0758" w:rsidRPr="001D0758">
        <w:rPr>
          <w:rFonts w:cstheme="minorHAnsi"/>
          <w:sz w:val="18"/>
          <w:szCs w:val="18"/>
        </w:rPr>
        <w:t>…..</w:t>
      </w:r>
      <w:r w:rsidRPr="001D0758">
        <w:rPr>
          <w:rFonts w:cstheme="minorHAnsi"/>
          <w:sz w:val="18"/>
          <w:szCs w:val="18"/>
        </w:rPr>
        <w:t xml:space="preserve">..                                                </w:t>
      </w:r>
      <w:r w:rsidR="009E2FD7" w:rsidRPr="001D0758">
        <w:rPr>
          <w:rFonts w:cstheme="minorHAnsi"/>
          <w:sz w:val="18"/>
          <w:szCs w:val="18"/>
        </w:rPr>
        <w:t xml:space="preserve">    </w:t>
      </w:r>
      <w:r w:rsidR="001D0758" w:rsidRPr="001D0758">
        <w:rPr>
          <w:rFonts w:cstheme="minorHAnsi"/>
          <w:sz w:val="18"/>
          <w:szCs w:val="18"/>
        </w:rPr>
        <w:t xml:space="preserve">        </w:t>
      </w:r>
      <w:r w:rsidR="001D0758">
        <w:rPr>
          <w:rFonts w:cstheme="minorHAnsi"/>
          <w:sz w:val="18"/>
          <w:szCs w:val="18"/>
        </w:rPr>
        <w:t xml:space="preserve">            </w:t>
      </w:r>
      <w:r w:rsidR="001D0758" w:rsidRPr="001D0758">
        <w:rPr>
          <w:rFonts w:cstheme="minorHAnsi"/>
          <w:sz w:val="18"/>
          <w:szCs w:val="18"/>
        </w:rPr>
        <w:t xml:space="preserve">  </w:t>
      </w:r>
      <w:r w:rsidR="004F4B15">
        <w:rPr>
          <w:rFonts w:ascii="Times New Roman" w:hAnsi="Times New Roman" w:cs="Times New Roman"/>
          <w:sz w:val="24"/>
          <w:szCs w:val="24"/>
        </w:rPr>
        <w:t xml:space="preserve">Sierpc, </w:t>
      </w:r>
      <w:r w:rsidR="00310FC3">
        <w:rPr>
          <w:rFonts w:ascii="Times New Roman" w:hAnsi="Times New Roman" w:cs="Times New Roman"/>
          <w:sz w:val="24"/>
          <w:szCs w:val="24"/>
        </w:rPr>
        <w:t>28.</w:t>
      </w:r>
      <w:r w:rsidR="004F4B15">
        <w:rPr>
          <w:rFonts w:ascii="Times New Roman" w:hAnsi="Times New Roman" w:cs="Times New Roman"/>
          <w:sz w:val="24"/>
          <w:szCs w:val="24"/>
        </w:rPr>
        <w:t>11</w:t>
      </w:r>
      <w:r w:rsidR="00D23BEA" w:rsidRPr="00145F20">
        <w:rPr>
          <w:rFonts w:ascii="Times New Roman" w:hAnsi="Times New Roman" w:cs="Times New Roman"/>
          <w:sz w:val="24"/>
          <w:szCs w:val="24"/>
        </w:rPr>
        <w:t>.202</w:t>
      </w:r>
      <w:r w:rsidR="00145F20" w:rsidRPr="00145F20">
        <w:rPr>
          <w:rFonts w:ascii="Times New Roman" w:hAnsi="Times New Roman" w:cs="Times New Roman"/>
          <w:sz w:val="24"/>
          <w:szCs w:val="24"/>
        </w:rPr>
        <w:t>5</w:t>
      </w:r>
      <w:r w:rsidR="009F213A" w:rsidRPr="00145F20">
        <w:rPr>
          <w:rFonts w:ascii="Times New Roman" w:hAnsi="Times New Roman" w:cs="Times New Roman"/>
          <w:sz w:val="24"/>
          <w:szCs w:val="24"/>
        </w:rPr>
        <w:t xml:space="preserve">  </w:t>
      </w:r>
      <w:r w:rsidR="00B76184" w:rsidRPr="00145F20">
        <w:rPr>
          <w:rFonts w:ascii="Times New Roman" w:hAnsi="Times New Roman" w:cs="Times New Roman"/>
          <w:sz w:val="24"/>
          <w:szCs w:val="24"/>
        </w:rPr>
        <w:t>r.</w:t>
      </w:r>
      <w:r w:rsidR="00B76184">
        <w:rPr>
          <w:rFonts w:cstheme="minorHAnsi"/>
          <w:sz w:val="18"/>
          <w:szCs w:val="18"/>
        </w:rPr>
        <w:t xml:space="preserve"> </w:t>
      </w:r>
      <w:r w:rsidRPr="001D0758">
        <w:rPr>
          <w:rFonts w:cstheme="minorHAnsi"/>
          <w:sz w:val="18"/>
          <w:szCs w:val="18"/>
        </w:rPr>
        <w:t xml:space="preserve">         </w:t>
      </w:r>
    </w:p>
    <w:p w:rsidR="003664C8" w:rsidRPr="009F213A" w:rsidRDefault="003664C8" w:rsidP="009E2FD7">
      <w:pPr>
        <w:pStyle w:val="Bezodstpw"/>
        <w:spacing w:line="276" w:lineRule="auto"/>
        <w:rPr>
          <w:rFonts w:ascii="Times New Roman" w:hAnsi="Times New Roman" w:cs="Times New Roman"/>
          <w:i/>
          <w:sz w:val="16"/>
          <w:szCs w:val="16"/>
        </w:rPr>
      </w:pPr>
      <w:r w:rsidRPr="009F213A">
        <w:rPr>
          <w:rFonts w:ascii="Times New Roman" w:hAnsi="Times New Roman" w:cs="Times New Roman"/>
          <w:i/>
          <w:sz w:val="16"/>
          <w:szCs w:val="16"/>
        </w:rPr>
        <w:t xml:space="preserve">  </w:t>
      </w:r>
      <w:r w:rsidR="00B841FD" w:rsidRPr="009F213A">
        <w:rPr>
          <w:rFonts w:ascii="Times New Roman" w:hAnsi="Times New Roman" w:cs="Times New Roman"/>
          <w:i/>
          <w:sz w:val="16"/>
          <w:szCs w:val="16"/>
        </w:rPr>
        <w:t xml:space="preserve">    </w:t>
      </w:r>
      <w:r w:rsidRPr="009F213A">
        <w:rPr>
          <w:rFonts w:ascii="Times New Roman" w:hAnsi="Times New Roman" w:cs="Times New Roman"/>
          <w:i/>
          <w:sz w:val="16"/>
          <w:szCs w:val="16"/>
        </w:rPr>
        <w:t xml:space="preserve">pieczęć organu prowadzącego postępowanie                                     </w:t>
      </w:r>
      <w:r w:rsidR="00BC45C2" w:rsidRPr="009F213A">
        <w:rPr>
          <w:rFonts w:ascii="Times New Roman" w:hAnsi="Times New Roman" w:cs="Times New Roman"/>
          <w:i/>
          <w:sz w:val="16"/>
          <w:szCs w:val="16"/>
        </w:rPr>
        <w:t xml:space="preserve">                        </w:t>
      </w:r>
      <w:r w:rsidRPr="009F213A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</w:t>
      </w:r>
    </w:p>
    <w:p w:rsidR="003664C8" w:rsidRPr="009F213A" w:rsidRDefault="003664C8" w:rsidP="009E2FD7">
      <w:pPr>
        <w:pStyle w:val="Bezodstpw"/>
        <w:spacing w:line="276" w:lineRule="auto"/>
        <w:rPr>
          <w:rFonts w:ascii="Times New Roman" w:hAnsi="Times New Roman" w:cs="Times New Roman"/>
          <w:i/>
          <w:sz w:val="16"/>
          <w:szCs w:val="20"/>
        </w:rPr>
      </w:pPr>
    </w:p>
    <w:p w:rsidR="003664C8" w:rsidRPr="00145F20" w:rsidRDefault="00AC4FAF" w:rsidP="009E2FD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45F20">
        <w:rPr>
          <w:rFonts w:ascii="Times New Roman" w:hAnsi="Times New Roman" w:cs="Times New Roman"/>
          <w:sz w:val="24"/>
          <w:szCs w:val="24"/>
        </w:rPr>
        <w:t xml:space="preserve">Znak sprawy: </w:t>
      </w:r>
      <w:r w:rsidR="004F4B15">
        <w:rPr>
          <w:rFonts w:ascii="Times New Roman" w:hAnsi="Times New Roman" w:cs="Times New Roman"/>
          <w:sz w:val="24"/>
          <w:szCs w:val="24"/>
        </w:rPr>
        <w:t>PZJB.4415</w:t>
      </w:r>
      <w:r w:rsidR="00257D46">
        <w:rPr>
          <w:rFonts w:ascii="Times New Roman" w:hAnsi="Times New Roman" w:cs="Times New Roman"/>
          <w:sz w:val="24"/>
          <w:szCs w:val="24"/>
        </w:rPr>
        <w:t>.41.</w:t>
      </w:r>
      <w:r w:rsidR="0052092A" w:rsidRPr="00145F20">
        <w:rPr>
          <w:rFonts w:ascii="Times New Roman" w:hAnsi="Times New Roman" w:cs="Times New Roman"/>
          <w:sz w:val="24"/>
          <w:szCs w:val="24"/>
        </w:rPr>
        <w:t>2025</w:t>
      </w:r>
    </w:p>
    <w:p w:rsidR="003664C8" w:rsidRPr="009F213A" w:rsidRDefault="003664C8" w:rsidP="009E2FD7">
      <w:pPr>
        <w:pStyle w:val="Bezodstpw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3664C8" w:rsidRPr="009F213A" w:rsidRDefault="003664C8" w:rsidP="009E2FD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F213A">
        <w:rPr>
          <w:rFonts w:ascii="Times New Roman" w:hAnsi="Times New Roman" w:cs="Times New Roman"/>
          <w:b/>
          <w:sz w:val="26"/>
          <w:szCs w:val="26"/>
        </w:rPr>
        <w:t xml:space="preserve">Zaproszenie do składania ofert </w:t>
      </w:r>
    </w:p>
    <w:p w:rsidR="003664C8" w:rsidRPr="009F213A" w:rsidRDefault="003664C8" w:rsidP="009E2FD7">
      <w:pPr>
        <w:pStyle w:val="Bezodstpw"/>
        <w:spacing w:line="276" w:lineRule="auto"/>
        <w:jc w:val="center"/>
        <w:rPr>
          <w:rFonts w:ascii="Times New Roman" w:hAnsi="Times New Roman" w:cs="Times New Roman"/>
          <w:sz w:val="4"/>
          <w:szCs w:val="10"/>
        </w:rPr>
      </w:pPr>
    </w:p>
    <w:p w:rsidR="00D23BEA" w:rsidRPr="00BB2230" w:rsidRDefault="003664C8" w:rsidP="002775B8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272">
        <w:rPr>
          <w:rFonts w:ascii="Times New Roman" w:hAnsi="Times New Roman" w:cs="Times New Roman"/>
          <w:sz w:val="24"/>
          <w:szCs w:val="24"/>
        </w:rPr>
        <w:t xml:space="preserve">Zamawiający działając </w:t>
      </w:r>
      <w:r w:rsidR="009F213A" w:rsidRPr="00362272">
        <w:rPr>
          <w:rFonts w:ascii="Times New Roman" w:hAnsi="Times New Roman" w:cs="Times New Roman"/>
          <w:sz w:val="24"/>
          <w:szCs w:val="24"/>
        </w:rPr>
        <w:t>zgodnie z art. 2 ust.1 pkt. 1 ustawy z dnia 11 września 2019 r. – Prawo zam</w:t>
      </w:r>
      <w:r w:rsidR="0052092A">
        <w:rPr>
          <w:rFonts w:ascii="Times New Roman" w:hAnsi="Times New Roman" w:cs="Times New Roman"/>
          <w:sz w:val="24"/>
          <w:szCs w:val="24"/>
        </w:rPr>
        <w:t>ówień publicznych (Dz. U. z 2024</w:t>
      </w:r>
      <w:r w:rsidR="00D23BEA" w:rsidRPr="00362272">
        <w:rPr>
          <w:rFonts w:ascii="Times New Roman" w:hAnsi="Times New Roman" w:cs="Times New Roman"/>
          <w:sz w:val="24"/>
          <w:szCs w:val="24"/>
        </w:rPr>
        <w:t xml:space="preserve"> </w:t>
      </w:r>
      <w:r w:rsidR="009F213A" w:rsidRPr="00362272">
        <w:rPr>
          <w:rFonts w:ascii="Times New Roman" w:hAnsi="Times New Roman" w:cs="Times New Roman"/>
          <w:sz w:val="24"/>
          <w:szCs w:val="24"/>
        </w:rPr>
        <w:t xml:space="preserve">r., poz. </w:t>
      </w:r>
      <w:r w:rsidR="0052092A">
        <w:rPr>
          <w:rFonts w:ascii="Times New Roman" w:hAnsi="Times New Roman" w:cs="Times New Roman"/>
          <w:sz w:val="24"/>
          <w:szCs w:val="24"/>
        </w:rPr>
        <w:t>1320</w:t>
      </w:r>
      <w:r w:rsidR="004F4B15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4F4B15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4F4B15">
        <w:rPr>
          <w:rFonts w:ascii="Times New Roman" w:hAnsi="Times New Roman" w:cs="Times New Roman"/>
          <w:sz w:val="24"/>
          <w:szCs w:val="24"/>
        </w:rPr>
        <w:t>. zm.</w:t>
      </w:r>
      <w:r w:rsidR="0052092A">
        <w:rPr>
          <w:rFonts w:ascii="Times New Roman" w:hAnsi="Times New Roman" w:cs="Times New Roman"/>
          <w:sz w:val="24"/>
          <w:szCs w:val="24"/>
        </w:rPr>
        <w:t xml:space="preserve"> </w:t>
      </w:r>
      <w:r w:rsidR="009F213A" w:rsidRPr="00362272">
        <w:rPr>
          <w:rFonts w:ascii="Times New Roman" w:hAnsi="Times New Roman" w:cs="Times New Roman"/>
          <w:sz w:val="24"/>
          <w:szCs w:val="24"/>
        </w:rPr>
        <w:t xml:space="preserve">) oraz </w:t>
      </w:r>
      <w:r w:rsidR="002775B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4F4B1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9F213A" w:rsidRPr="00362272">
        <w:rPr>
          <w:rFonts w:ascii="Times New Roman" w:hAnsi="Times New Roman" w:cs="Times New Roman"/>
          <w:sz w:val="24"/>
          <w:szCs w:val="24"/>
        </w:rPr>
        <w:t>z wewnętrznym regulaminem udzielania zamówień publicznych w Powiatowym Zespole Jednostek Budżetowych</w:t>
      </w:r>
      <w:r w:rsidR="00145F20">
        <w:rPr>
          <w:rFonts w:ascii="Times New Roman" w:hAnsi="Times New Roman" w:cs="Times New Roman"/>
          <w:sz w:val="24"/>
          <w:szCs w:val="24"/>
        </w:rPr>
        <w:t xml:space="preserve"> </w:t>
      </w:r>
      <w:r w:rsidR="009F213A" w:rsidRPr="00362272">
        <w:rPr>
          <w:rFonts w:ascii="Times New Roman" w:hAnsi="Times New Roman" w:cs="Times New Roman"/>
          <w:sz w:val="24"/>
          <w:szCs w:val="24"/>
        </w:rPr>
        <w:t>w Sierpcu, wprowadz</w:t>
      </w:r>
      <w:r w:rsidR="004F4B15">
        <w:rPr>
          <w:rFonts w:ascii="Times New Roman" w:hAnsi="Times New Roman" w:cs="Times New Roman"/>
          <w:sz w:val="24"/>
          <w:szCs w:val="24"/>
        </w:rPr>
        <w:t xml:space="preserve">onym Zarządzeniem Nr PZJB.0132.8.2025 </w:t>
      </w:r>
      <w:r w:rsidR="002775B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F4B15">
        <w:rPr>
          <w:rFonts w:ascii="Times New Roman" w:hAnsi="Times New Roman" w:cs="Times New Roman"/>
          <w:sz w:val="24"/>
          <w:szCs w:val="24"/>
        </w:rPr>
        <w:t>z dnia 01.09.2025</w:t>
      </w:r>
      <w:r w:rsidR="00D23BEA" w:rsidRPr="00362272">
        <w:rPr>
          <w:rFonts w:ascii="Times New Roman" w:hAnsi="Times New Roman" w:cs="Times New Roman"/>
          <w:sz w:val="24"/>
          <w:szCs w:val="24"/>
        </w:rPr>
        <w:t xml:space="preserve"> </w:t>
      </w:r>
      <w:r w:rsidR="009F213A" w:rsidRPr="00362272">
        <w:rPr>
          <w:rFonts w:ascii="Times New Roman" w:hAnsi="Times New Roman" w:cs="Times New Roman"/>
          <w:sz w:val="24"/>
          <w:szCs w:val="24"/>
        </w:rPr>
        <w:t>r.,</w:t>
      </w:r>
      <w:r w:rsidR="004F4B15">
        <w:rPr>
          <w:rFonts w:ascii="Times New Roman" w:hAnsi="Times New Roman" w:cs="Times New Roman"/>
          <w:sz w:val="24"/>
          <w:szCs w:val="24"/>
        </w:rPr>
        <w:t xml:space="preserve"> oraz wewnętrz</w:t>
      </w:r>
      <w:r w:rsidR="00E34722">
        <w:rPr>
          <w:rFonts w:ascii="Times New Roman" w:hAnsi="Times New Roman" w:cs="Times New Roman"/>
          <w:sz w:val="24"/>
          <w:szCs w:val="24"/>
        </w:rPr>
        <w:t>nym regulaminem jednostki obsług</w:t>
      </w:r>
      <w:r w:rsidR="004F4B15">
        <w:rPr>
          <w:rFonts w:ascii="Times New Roman" w:hAnsi="Times New Roman" w:cs="Times New Roman"/>
          <w:sz w:val="24"/>
          <w:szCs w:val="24"/>
        </w:rPr>
        <w:t>iwanej</w:t>
      </w:r>
      <w:r w:rsidR="009F213A" w:rsidRPr="00362272">
        <w:rPr>
          <w:rFonts w:ascii="Times New Roman" w:hAnsi="Times New Roman" w:cs="Times New Roman"/>
          <w:sz w:val="24"/>
          <w:szCs w:val="24"/>
        </w:rPr>
        <w:t xml:space="preserve"> zapraszam do złożenia oferty w postępowaniu o wartości poniżej 130 000,00 zł</w:t>
      </w:r>
      <w:r w:rsidR="003033FF" w:rsidRPr="00362272">
        <w:rPr>
          <w:rFonts w:ascii="Times New Roman" w:hAnsi="Times New Roman" w:cs="Times New Roman"/>
          <w:sz w:val="24"/>
          <w:szCs w:val="24"/>
        </w:rPr>
        <w:t xml:space="preserve"> netto</w:t>
      </w:r>
      <w:r w:rsidR="00145F20">
        <w:rPr>
          <w:rFonts w:ascii="Times New Roman" w:hAnsi="Times New Roman" w:cs="Times New Roman"/>
          <w:sz w:val="24"/>
          <w:szCs w:val="24"/>
        </w:rPr>
        <w:t xml:space="preserve"> </w:t>
      </w:r>
      <w:r w:rsidR="00AA6C64" w:rsidRPr="00362272">
        <w:rPr>
          <w:rFonts w:ascii="Times New Roman" w:hAnsi="Times New Roman" w:cs="Times New Roman"/>
          <w:b/>
          <w:bCs/>
          <w:sz w:val="24"/>
          <w:szCs w:val="24"/>
        </w:rPr>
        <w:t>pn.:</w:t>
      </w:r>
      <w:r w:rsidR="00D23BEA" w:rsidRPr="003622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4B15">
        <w:rPr>
          <w:rFonts w:ascii="Times New Roman" w:hAnsi="Times New Roman" w:cs="Times New Roman"/>
          <w:b/>
          <w:sz w:val="24"/>
          <w:szCs w:val="24"/>
        </w:rPr>
        <w:t xml:space="preserve">„ Zestaw </w:t>
      </w:r>
      <w:proofErr w:type="spellStart"/>
      <w:r w:rsidR="004F4B15">
        <w:rPr>
          <w:rFonts w:ascii="Times New Roman" w:hAnsi="Times New Roman" w:cs="Times New Roman"/>
          <w:b/>
          <w:sz w:val="24"/>
          <w:szCs w:val="24"/>
        </w:rPr>
        <w:t>Easy</w:t>
      </w:r>
      <w:proofErr w:type="spellEnd"/>
      <w:r w:rsidR="004F4B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F4B15">
        <w:rPr>
          <w:rFonts w:ascii="Times New Roman" w:hAnsi="Times New Roman" w:cs="Times New Roman"/>
          <w:b/>
          <w:sz w:val="24"/>
          <w:szCs w:val="24"/>
        </w:rPr>
        <w:t>Biofeedback</w:t>
      </w:r>
      <w:proofErr w:type="spellEnd"/>
      <w:r w:rsidR="004F4B15">
        <w:rPr>
          <w:rFonts w:ascii="Times New Roman" w:hAnsi="Times New Roman" w:cs="Times New Roman"/>
          <w:b/>
          <w:sz w:val="24"/>
          <w:szCs w:val="24"/>
        </w:rPr>
        <w:t xml:space="preserve"> 4 kanałowy – 1 szt</w:t>
      </w:r>
      <w:r w:rsidR="00E34722">
        <w:rPr>
          <w:rFonts w:ascii="Times New Roman" w:hAnsi="Times New Roman" w:cs="Times New Roman"/>
          <w:b/>
          <w:sz w:val="24"/>
          <w:szCs w:val="24"/>
        </w:rPr>
        <w:t>.</w:t>
      </w:r>
      <w:r w:rsidR="004F4B15">
        <w:rPr>
          <w:rFonts w:ascii="Times New Roman" w:hAnsi="Times New Roman" w:cs="Times New Roman"/>
          <w:b/>
          <w:sz w:val="24"/>
          <w:szCs w:val="24"/>
        </w:rPr>
        <w:t>”</w:t>
      </w:r>
      <w:r w:rsidR="000426AF">
        <w:rPr>
          <w:rFonts w:ascii="Times New Roman" w:hAnsi="Times New Roman" w:cs="Times New Roman"/>
          <w:b/>
          <w:sz w:val="24"/>
          <w:szCs w:val="24"/>
        </w:rPr>
        <w:t xml:space="preserve"> dla Poradni Psychologiczno- Pedagogicznej w Sierpcu.</w:t>
      </w:r>
    </w:p>
    <w:p w:rsidR="003664C8" w:rsidRPr="00362272" w:rsidRDefault="003664C8" w:rsidP="009B2770">
      <w:pPr>
        <w:pStyle w:val="Bezodstpw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664C8" w:rsidRPr="00362272" w:rsidRDefault="003664C8" w:rsidP="009B2770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2272">
        <w:rPr>
          <w:rFonts w:ascii="Times New Roman" w:hAnsi="Times New Roman" w:cs="Times New Roman"/>
          <w:b/>
          <w:sz w:val="24"/>
          <w:szCs w:val="24"/>
        </w:rPr>
        <w:t>Organ prowadzący postępowanie</w:t>
      </w:r>
      <w:r w:rsidR="009F213A" w:rsidRPr="00362272">
        <w:rPr>
          <w:rFonts w:ascii="Times New Roman" w:hAnsi="Times New Roman" w:cs="Times New Roman"/>
          <w:b/>
          <w:sz w:val="24"/>
          <w:szCs w:val="24"/>
        </w:rPr>
        <w:t>:</w:t>
      </w:r>
    </w:p>
    <w:p w:rsidR="003664C8" w:rsidRPr="00362272" w:rsidRDefault="003664C8" w:rsidP="009B277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272">
        <w:rPr>
          <w:rFonts w:ascii="Times New Roman" w:hAnsi="Times New Roman" w:cs="Times New Roman"/>
          <w:sz w:val="24"/>
          <w:szCs w:val="24"/>
        </w:rPr>
        <w:t>Powiatowy Zespół Jednostek Budżetowych w Sierpcu, ul. Armii Krajowej 8a, 09-200 Sierpc</w:t>
      </w:r>
    </w:p>
    <w:p w:rsidR="003664C8" w:rsidRPr="00362272" w:rsidRDefault="003664C8" w:rsidP="00221FA7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2272">
        <w:rPr>
          <w:rFonts w:ascii="Times New Roman" w:hAnsi="Times New Roman" w:cs="Times New Roman"/>
          <w:b/>
          <w:sz w:val="24"/>
          <w:szCs w:val="24"/>
        </w:rPr>
        <w:t>Odbiorca zamówienia:</w:t>
      </w:r>
    </w:p>
    <w:p w:rsidR="0052092A" w:rsidRPr="0052092A" w:rsidRDefault="004F4B15" w:rsidP="00221FA7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Poradnia Psychologiczno-Pedagogiczna w Sierpcu</w:t>
      </w:r>
      <w:r w:rsidR="0052092A" w:rsidRPr="0052092A">
        <w:rPr>
          <w:rFonts w:ascii="Times New Roman" w:hAnsi="Times New Roman" w:cs="Times New Roman"/>
          <w:sz w:val="24"/>
          <w:szCs w:val="24"/>
        </w:rPr>
        <w:t xml:space="preserve">, ul. Armii Krajowej </w:t>
      </w:r>
      <w:r>
        <w:rPr>
          <w:rFonts w:ascii="Times New Roman" w:hAnsi="Times New Roman" w:cs="Times New Roman"/>
          <w:sz w:val="24"/>
          <w:szCs w:val="24"/>
        </w:rPr>
        <w:t>8b</w:t>
      </w:r>
      <w:r w:rsidR="0052092A" w:rsidRPr="0052092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092A" w:rsidRPr="0052092A">
        <w:rPr>
          <w:rFonts w:ascii="Times New Roman" w:hAnsi="Times New Roman" w:cs="Times New Roman"/>
          <w:sz w:val="24"/>
          <w:szCs w:val="24"/>
        </w:rPr>
        <w:t xml:space="preserve">09-200 Sierpc </w:t>
      </w:r>
    </w:p>
    <w:p w:rsidR="003664C8" w:rsidRPr="00362272" w:rsidRDefault="003664C8" w:rsidP="009B277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64C8" w:rsidRPr="00362272" w:rsidRDefault="003664C8" w:rsidP="009B2770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2272">
        <w:rPr>
          <w:rFonts w:ascii="Times New Roman" w:hAnsi="Times New Roman" w:cs="Times New Roman"/>
          <w:b/>
          <w:sz w:val="24"/>
          <w:szCs w:val="24"/>
        </w:rPr>
        <w:t>I</w:t>
      </w:r>
      <w:r w:rsidR="00A2619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62272">
        <w:rPr>
          <w:rFonts w:ascii="Times New Roman" w:hAnsi="Times New Roman" w:cs="Times New Roman"/>
          <w:b/>
          <w:sz w:val="24"/>
          <w:szCs w:val="24"/>
        </w:rPr>
        <w:t xml:space="preserve"> OPIS PRZEDMIOTU ZAMÓWIENIA</w:t>
      </w:r>
    </w:p>
    <w:p w:rsidR="009F213A" w:rsidRPr="00362272" w:rsidRDefault="009F213A" w:rsidP="009B2770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783E" w:rsidRPr="00DF0445" w:rsidRDefault="00E5783E" w:rsidP="00DF0445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230">
        <w:rPr>
          <w:rFonts w:ascii="Times New Roman" w:hAnsi="Times New Roman" w:cs="Times New Roman"/>
          <w:sz w:val="24"/>
          <w:szCs w:val="24"/>
        </w:rPr>
        <w:t>Przedmiotem zamó</w:t>
      </w:r>
      <w:r w:rsidR="00E075F3" w:rsidRPr="00BB2230">
        <w:rPr>
          <w:rFonts w:ascii="Times New Roman" w:hAnsi="Times New Roman" w:cs="Times New Roman"/>
          <w:sz w:val="24"/>
          <w:szCs w:val="24"/>
        </w:rPr>
        <w:t>wienia jest zakup i dostawa do siedzib</w:t>
      </w:r>
      <w:r w:rsidR="009F213A" w:rsidRPr="00BB2230">
        <w:rPr>
          <w:rFonts w:ascii="Times New Roman" w:hAnsi="Times New Roman" w:cs="Times New Roman"/>
          <w:sz w:val="24"/>
          <w:szCs w:val="24"/>
        </w:rPr>
        <w:t>y  odbiorcy</w:t>
      </w:r>
      <w:r w:rsidR="00D23BEA" w:rsidRPr="00BB2230">
        <w:rPr>
          <w:rFonts w:ascii="Times New Roman" w:hAnsi="Times New Roman" w:cs="Times New Roman"/>
          <w:sz w:val="24"/>
          <w:szCs w:val="24"/>
        </w:rPr>
        <w:t xml:space="preserve"> </w:t>
      </w:r>
      <w:r w:rsidR="004F4B15">
        <w:rPr>
          <w:rFonts w:ascii="Times New Roman" w:hAnsi="Times New Roman" w:cs="Times New Roman"/>
          <w:b/>
          <w:sz w:val="24"/>
          <w:szCs w:val="24"/>
        </w:rPr>
        <w:t>zest</w:t>
      </w:r>
      <w:r w:rsidR="00DF0445">
        <w:rPr>
          <w:rFonts w:ascii="Times New Roman" w:hAnsi="Times New Roman" w:cs="Times New Roman"/>
          <w:b/>
          <w:sz w:val="24"/>
          <w:szCs w:val="24"/>
        </w:rPr>
        <w:t>a</w:t>
      </w:r>
      <w:r w:rsidR="004F4B15">
        <w:rPr>
          <w:rFonts w:ascii="Times New Roman" w:hAnsi="Times New Roman" w:cs="Times New Roman"/>
          <w:b/>
          <w:sz w:val="24"/>
          <w:szCs w:val="24"/>
        </w:rPr>
        <w:t xml:space="preserve">wu </w:t>
      </w:r>
      <w:proofErr w:type="spellStart"/>
      <w:r w:rsidR="004F4B15">
        <w:rPr>
          <w:rFonts w:ascii="Times New Roman" w:hAnsi="Times New Roman" w:cs="Times New Roman"/>
          <w:b/>
          <w:sz w:val="24"/>
          <w:szCs w:val="24"/>
        </w:rPr>
        <w:t>Easy</w:t>
      </w:r>
      <w:proofErr w:type="spellEnd"/>
      <w:r w:rsidR="004F4B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F4B15">
        <w:rPr>
          <w:rFonts w:ascii="Times New Roman" w:hAnsi="Times New Roman" w:cs="Times New Roman"/>
          <w:b/>
          <w:sz w:val="24"/>
          <w:szCs w:val="24"/>
        </w:rPr>
        <w:t>Biofeedback</w:t>
      </w:r>
      <w:proofErr w:type="spellEnd"/>
      <w:r w:rsidR="004F4B15">
        <w:rPr>
          <w:rFonts w:ascii="Times New Roman" w:hAnsi="Times New Roman" w:cs="Times New Roman"/>
          <w:b/>
          <w:sz w:val="24"/>
          <w:szCs w:val="24"/>
        </w:rPr>
        <w:t xml:space="preserve"> 4 kanałowego</w:t>
      </w:r>
      <w:r w:rsidR="002775B8">
        <w:rPr>
          <w:rFonts w:ascii="Times New Roman" w:hAnsi="Times New Roman" w:cs="Times New Roman"/>
          <w:b/>
          <w:sz w:val="24"/>
          <w:szCs w:val="24"/>
        </w:rPr>
        <w:t xml:space="preserve"> który powinien zawierać pełne oprogramowanie</w:t>
      </w:r>
      <w:r w:rsidR="00257D46">
        <w:rPr>
          <w:rFonts w:ascii="Times New Roman" w:hAnsi="Times New Roman" w:cs="Times New Roman"/>
          <w:b/>
          <w:sz w:val="24"/>
          <w:szCs w:val="24"/>
        </w:rPr>
        <w:t xml:space="preserve">, laptop </w:t>
      </w:r>
      <w:r w:rsidR="0026716D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257D46">
        <w:rPr>
          <w:rFonts w:ascii="Times New Roman" w:hAnsi="Times New Roman" w:cs="Times New Roman"/>
          <w:b/>
          <w:sz w:val="24"/>
          <w:szCs w:val="24"/>
        </w:rPr>
        <w:t xml:space="preserve">z monitorem LCD, moduł </w:t>
      </w:r>
      <w:proofErr w:type="spellStart"/>
      <w:r w:rsidR="00257D46">
        <w:rPr>
          <w:rFonts w:ascii="Times New Roman" w:hAnsi="Times New Roman" w:cs="Times New Roman"/>
          <w:b/>
          <w:sz w:val="24"/>
          <w:szCs w:val="24"/>
        </w:rPr>
        <w:t>E</w:t>
      </w:r>
      <w:r w:rsidR="002775B8">
        <w:rPr>
          <w:rFonts w:ascii="Times New Roman" w:hAnsi="Times New Roman" w:cs="Times New Roman"/>
          <w:b/>
          <w:sz w:val="24"/>
          <w:szCs w:val="24"/>
        </w:rPr>
        <w:t>asy</w:t>
      </w:r>
      <w:proofErr w:type="spellEnd"/>
      <w:r w:rsidR="002775B8">
        <w:rPr>
          <w:rFonts w:ascii="Times New Roman" w:hAnsi="Times New Roman" w:cs="Times New Roman"/>
          <w:b/>
          <w:sz w:val="24"/>
          <w:szCs w:val="24"/>
        </w:rPr>
        <w:t>, zestaw elektrod, czepek.</w:t>
      </w:r>
    </w:p>
    <w:p w:rsidR="00E5783E" w:rsidRDefault="00E5783E" w:rsidP="009B2770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445">
        <w:rPr>
          <w:rFonts w:ascii="Times New Roman" w:hAnsi="Times New Roman" w:cs="Times New Roman"/>
          <w:sz w:val="24"/>
          <w:szCs w:val="24"/>
        </w:rPr>
        <w:t xml:space="preserve"> Szczegółowy </w:t>
      </w:r>
      <w:r w:rsidRPr="00DF0445">
        <w:rPr>
          <w:rFonts w:ascii="Times New Roman" w:hAnsi="Times New Roman" w:cs="Times New Roman"/>
          <w:b/>
          <w:sz w:val="24"/>
          <w:szCs w:val="24"/>
        </w:rPr>
        <w:t>opis przedmiotu zamówienia</w:t>
      </w:r>
      <w:r w:rsidR="00BB2230" w:rsidRPr="00DF0445">
        <w:rPr>
          <w:rFonts w:ascii="Times New Roman" w:hAnsi="Times New Roman" w:cs="Times New Roman"/>
          <w:sz w:val="24"/>
          <w:szCs w:val="24"/>
        </w:rPr>
        <w:t xml:space="preserve"> oraz wymagalnie minimalne parametry techniczne przedstawione zostały w  </w:t>
      </w:r>
      <w:r w:rsidR="00BB2230" w:rsidRPr="00DF0445">
        <w:rPr>
          <w:rFonts w:ascii="Times New Roman" w:hAnsi="Times New Roman" w:cs="Times New Roman"/>
          <w:b/>
          <w:sz w:val="24"/>
          <w:szCs w:val="24"/>
        </w:rPr>
        <w:t>Załączniku nr 1 – Opis Przedmiotu Zamówienia</w:t>
      </w:r>
      <w:r w:rsidR="00BB2230" w:rsidRPr="00DF044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3BEA" w:rsidRDefault="00D23BEA" w:rsidP="009B2770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445">
        <w:rPr>
          <w:rFonts w:ascii="Times New Roman" w:hAnsi="Times New Roman" w:cs="Times New Roman"/>
          <w:sz w:val="24"/>
          <w:szCs w:val="24"/>
        </w:rPr>
        <w:t xml:space="preserve">Przedmiot zamówienia musi być fabrycznie nowy, wolny od wad oraz spełniać wymogi norm określonych obowiązującym prawem oraz posiadać wszystkie wymagane przepisami prawa atesty lub certyfikaty. </w:t>
      </w:r>
    </w:p>
    <w:p w:rsidR="00FE055A" w:rsidRDefault="00D23BEA" w:rsidP="009B2770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445">
        <w:rPr>
          <w:rFonts w:ascii="Times New Roman" w:hAnsi="Times New Roman" w:cs="Times New Roman"/>
          <w:sz w:val="24"/>
          <w:szCs w:val="24"/>
        </w:rPr>
        <w:t xml:space="preserve">Zamawiający wymaga fabrycznie nowego systemu operacyjnego nieużywanego                  oraz nieaktywnego nigdy wcześniej na innym urządzeniu i zainstalowanego przez producenta </w:t>
      </w:r>
      <w:r w:rsidR="004F4B15" w:rsidRPr="00DF0445">
        <w:rPr>
          <w:rFonts w:ascii="Times New Roman" w:hAnsi="Times New Roman" w:cs="Times New Roman"/>
          <w:sz w:val="24"/>
          <w:szCs w:val="24"/>
        </w:rPr>
        <w:t xml:space="preserve">zestawu Esy </w:t>
      </w:r>
      <w:proofErr w:type="spellStart"/>
      <w:r w:rsidR="004F4B15" w:rsidRPr="00DF0445">
        <w:rPr>
          <w:rFonts w:ascii="Times New Roman" w:hAnsi="Times New Roman" w:cs="Times New Roman"/>
          <w:sz w:val="24"/>
          <w:szCs w:val="24"/>
        </w:rPr>
        <w:t>Biofeedback</w:t>
      </w:r>
      <w:proofErr w:type="spellEnd"/>
      <w:r w:rsidR="00FE055A" w:rsidRPr="00DF0445">
        <w:rPr>
          <w:rFonts w:ascii="Times New Roman" w:hAnsi="Times New Roman" w:cs="Times New Roman"/>
          <w:sz w:val="24"/>
          <w:szCs w:val="24"/>
        </w:rPr>
        <w:t>.</w:t>
      </w:r>
      <w:r w:rsidRPr="00DF04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C19" w:rsidRDefault="00D13C19" w:rsidP="009B2770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wymaga stałych i bezpłatnych aktualizacji oprogramowania.</w:t>
      </w:r>
    </w:p>
    <w:p w:rsidR="00E5783E" w:rsidRDefault="00E5783E" w:rsidP="00DF0445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445">
        <w:rPr>
          <w:rFonts w:ascii="Times New Roman" w:hAnsi="Times New Roman" w:cs="Times New Roman"/>
          <w:sz w:val="24"/>
          <w:szCs w:val="24"/>
        </w:rPr>
        <w:t xml:space="preserve">Zamawiający ma prawo do reklamacji, zwrotów, wymiany produktu, który  posiada wadę.  </w:t>
      </w:r>
      <w:r w:rsidR="00BC45C2" w:rsidRPr="00DF044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F0445">
        <w:rPr>
          <w:rFonts w:ascii="Times New Roman" w:hAnsi="Times New Roman" w:cs="Times New Roman"/>
          <w:sz w:val="24"/>
          <w:szCs w:val="24"/>
        </w:rPr>
        <w:t xml:space="preserve">Koszt wymiany reklamowanych </w:t>
      </w:r>
      <w:r w:rsidR="009F213A" w:rsidRPr="00DF0445">
        <w:rPr>
          <w:rFonts w:ascii="Times New Roman" w:hAnsi="Times New Roman" w:cs="Times New Roman"/>
          <w:sz w:val="24"/>
          <w:szCs w:val="24"/>
        </w:rPr>
        <w:t>materiałów  ponosi Dostawca</w:t>
      </w:r>
      <w:r w:rsidRPr="00DF044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F213A" w:rsidRDefault="001F0AB2" w:rsidP="009B2770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445">
        <w:rPr>
          <w:rFonts w:ascii="Times New Roman" w:hAnsi="Times New Roman" w:cs="Times New Roman"/>
          <w:sz w:val="24"/>
          <w:szCs w:val="24"/>
        </w:rPr>
        <w:t xml:space="preserve">Zamawiający </w:t>
      </w:r>
      <w:r w:rsidR="009F213A" w:rsidRPr="00DF0445">
        <w:rPr>
          <w:rFonts w:ascii="Times New Roman" w:hAnsi="Times New Roman" w:cs="Times New Roman"/>
          <w:sz w:val="24"/>
          <w:szCs w:val="24"/>
        </w:rPr>
        <w:t xml:space="preserve">nie </w:t>
      </w:r>
      <w:r w:rsidRPr="00DF0445">
        <w:rPr>
          <w:rFonts w:ascii="Times New Roman" w:hAnsi="Times New Roman" w:cs="Times New Roman"/>
          <w:sz w:val="24"/>
          <w:szCs w:val="24"/>
        </w:rPr>
        <w:t xml:space="preserve">dopuszcza </w:t>
      </w:r>
      <w:r w:rsidR="00F248D7" w:rsidRPr="00DF0445">
        <w:rPr>
          <w:rFonts w:ascii="Times New Roman" w:hAnsi="Times New Roman" w:cs="Times New Roman"/>
          <w:sz w:val="24"/>
          <w:szCs w:val="24"/>
        </w:rPr>
        <w:t>możliwość</w:t>
      </w:r>
      <w:r w:rsidR="00E57437" w:rsidRPr="00DF0445">
        <w:rPr>
          <w:rFonts w:ascii="Times New Roman" w:hAnsi="Times New Roman" w:cs="Times New Roman"/>
          <w:sz w:val="24"/>
          <w:szCs w:val="24"/>
        </w:rPr>
        <w:t xml:space="preserve"> składania ofert </w:t>
      </w:r>
      <w:r w:rsidR="009F213A" w:rsidRPr="00DF0445">
        <w:rPr>
          <w:rFonts w:ascii="Times New Roman" w:hAnsi="Times New Roman" w:cs="Times New Roman"/>
          <w:sz w:val="24"/>
          <w:szCs w:val="24"/>
        </w:rPr>
        <w:t>częściowych</w:t>
      </w:r>
      <w:r w:rsidR="00355343" w:rsidRPr="00DF0445">
        <w:rPr>
          <w:rFonts w:ascii="Times New Roman" w:hAnsi="Times New Roman" w:cs="Times New Roman"/>
          <w:sz w:val="24"/>
          <w:szCs w:val="24"/>
        </w:rPr>
        <w:t>. Oferta musi być kompletna</w:t>
      </w:r>
      <w:r w:rsidR="00E075F3" w:rsidRPr="00DF0445">
        <w:rPr>
          <w:rFonts w:ascii="Times New Roman" w:hAnsi="Times New Roman" w:cs="Times New Roman"/>
          <w:sz w:val="24"/>
          <w:szCs w:val="24"/>
        </w:rPr>
        <w:t xml:space="preserve"> </w:t>
      </w:r>
      <w:r w:rsidR="00355343" w:rsidRPr="00DF0445">
        <w:rPr>
          <w:rFonts w:ascii="Times New Roman" w:hAnsi="Times New Roman" w:cs="Times New Roman"/>
          <w:sz w:val="24"/>
          <w:szCs w:val="24"/>
        </w:rPr>
        <w:t xml:space="preserve"> </w:t>
      </w:r>
      <w:r w:rsidR="009F213A" w:rsidRPr="00DF0445">
        <w:rPr>
          <w:rFonts w:ascii="Times New Roman" w:hAnsi="Times New Roman" w:cs="Times New Roman"/>
          <w:sz w:val="24"/>
          <w:szCs w:val="24"/>
        </w:rPr>
        <w:t xml:space="preserve">zawierająca całość </w:t>
      </w:r>
      <w:r w:rsidR="00355343" w:rsidRPr="00DF0445">
        <w:rPr>
          <w:rFonts w:ascii="Times New Roman" w:hAnsi="Times New Roman" w:cs="Times New Roman"/>
          <w:sz w:val="24"/>
          <w:szCs w:val="24"/>
        </w:rPr>
        <w:t xml:space="preserve"> zamówienia. </w:t>
      </w:r>
    </w:p>
    <w:p w:rsidR="00E5783E" w:rsidRDefault="00E5783E" w:rsidP="009B2770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445">
        <w:rPr>
          <w:rFonts w:ascii="Times New Roman" w:hAnsi="Times New Roman" w:cs="Times New Roman"/>
          <w:sz w:val="24"/>
          <w:szCs w:val="24"/>
        </w:rPr>
        <w:t xml:space="preserve">Dostawa </w:t>
      </w:r>
      <w:r w:rsidR="000671AD" w:rsidRPr="00DF0445">
        <w:rPr>
          <w:rFonts w:ascii="Times New Roman" w:hAnsi="Times New Roman" w:cs="Times New Roman"/>
          <w:sz w:val="24"/>
          <w:szCs w:val="24"/>
        </w:rPr>
        <w:t xml:space="preserve">zestawu </w:t>
      </w:r>
      <w:proofErr w:type="spellStart"/>
      <w:r w:rsidR="000671AD" w:rsidRPr="00DF0445">
        <w:rPr>
          <w:rFonts w:ascii="Times New Roman" w:hAnsi="Times New Roman" w:cs="Times New Roman"/>
          <w:sz w:val="24"/>
          <w:szCs w:val="24"/>
        </w:rPr>
        <w:t>Biofeedback</w:t>
      </w:r>
      <w:proofErr w:type="spellEnd"/>
      <w:r w:rsidR="00221FA7" w:rsidRPr="00DF0445">
        <w:rPr>
          <w:rFonts w:ascii="Times New Roman" w:hAnsi="Times New Roman" w:cs="Times New Roman"/>
          <w:sz w:val="24"/>
          <w:szCs w:val="24"/>
        </w:rPr>
        <w:t xml:space="preserve"> </w:t>
      </w:r>
      <w:r w:rsidR="009F213A" w:rsidRPr="00DF0445">
        <w:rPr>
          <w:rFonts w:ascii="Times New Roman" w:hAnsi="Times New Roman" w:cs="Times New Roman"/>
          <w:sz w:val="24"/>
          <w:szCs w:val="24"/>
        </w:rPr>
        <w:t xml:space="preserve"> </w:t>
      </w:r>
      <w:r w:rsidRPr="00DF0445">
        <w:rPr>
          <w:rFonts w:ascii="Times New Roman" w:hAnsi="Times New Roman" w:cs="Times New Roman"/>
          <w:sz w:val="24"/>
          <w:szCs w:val="24"/>
        </w:rPr>
        <w:t xml:space="preserve">odbędzie się na koszt </w:t>
      </w:r>
      <w:r w:rsidR="009F213A" w:rsidRPr="00DF0445">
        <w:rPr>
          <w:rFonts w:ascii="Times New Roman" w:hAnsi="Times New Roman" w:cs="Times New Roman"/>
          <w:sz w:val="24"/>
          <w:szCs w:val="24"/>
        </w:rPr>
        <w:t>Dostawcy</w:t>
      </w:r>
      <w:r w:rsidRPr="00DF044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F0445" w:rsidRDefault="00E5783E" w:rsidP="009B2770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445">
        <w:rPr>
          <w:rFonts w:ascii="Times New Roman" w:hAnsi="Times New Roman" w:cs="Times New Roman"/>
          <w:sz w:val="24"/>
          <w:szCs w:val="24"/>
        </w:rPr>
        <w:t xml:space="preserve">Wynagrodzenie zostanie wypłacone na podstawie przedłożonej przez  </w:t>
      </w:r>
      <w:r w:rsidR="009F213A" w:rsidRPr="00DF0445">
        <w:rPr>
          <w:rFonts w:ascii="Times New Roman" w:hAnsi="Times New Roman" w:cs="Times New Roman"/>
          <w:sz w:val="24"/>
          <w:szCs w:val="24"/>
        </w:rPr>
        <w:t xml:space="preserve">Dostawcę </w:t>
      </w:r>
      <w:r w:rsidRPr="00DF0445">
        <w:rPr>
          <w:rFonts w:ascii="Times New Roman" w:hAnsi="Times New Roman" w:cs="Times New Roman"/>
          <w:sz w:val="24"/>
          <w:szCs w:val="24"/>
        </w:rPr>
        <w:t xml:space="preserve"> faktury. </w:t>
      </w:r>
      <w:r w:rsidR="00927619" w:rsidRPr="00DF044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F0445">
        <w:rPr>
          <w:rFonts w:ascii="Times New Roman" w:hAnsi="Times New Roman" w:cs="Times New Roman"/>
          <w:sz w:val="24"/>
          <w:szCs w:val="24"/>
        </w:rPr>
        <w:t>Płatność</w:t>
      </w:r>
      <w:r w:rsidR="00927619" w:rsidRPr="00DF0445">
        <w:rPr>
          <w:rFonts w:ascii="Times New Roman" w:hAnsi="Times New Roman" w:cs="Times New Roman"/>
          <w:sz w:val="24"/>
          <w:szCs w:val="24"/>
        </w:rPr>
        <w:t xml:space="preserve"> </w:t>
      </w:r>
      <w:r w:rsidRPr="00DF0445">
        <w:rPr>
          <w:rFonts w:ascii="Times New Roman" w:hAnsi="Times New Roman" w:cs="Times New Roman"/>
          <w:sz w:val="24"/>
          <w:szCs w:val="24"/>
        </w:rPr>
        <w:t xml:space="preserve">przelewem w terminie </w:t>
      </w:r>
      <w:r w:rsidR="00A31FC8" w:rsidRPr="00DF0445">
        <w:rPr>
          <w:rFonts w:ascii="Times New Roman" w:hAnsi="Times New Roman" w:cs="Times New Roman"/>
          <w:sz w:val="24"/>
          <w:szCs w:val="24"/>
        </w:rPr>
        <w:t>14</w:t>
      </w:r>
      <w:r w:rsidRPr="00DF0445">
        <w:rPr>
          <w:rFonts w:ascii="Times New Roman" w:hAnsi="Times New Roman" w:cs="Times New Roman"/>
          <w:sz w:val="24"/>
          <w:szCs w:val="24"/>
        </w:rPr>
        <w:t xml:space="preserve"> dni od daty otrzymania faktury. </w:t>
      </w:r>
    </w:p>
    <w:p w:rsidR="00E5783E" w:rsidRDefault="00E5783E" w:rsidP="009B2770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445">
        <w:rPr>
          <w:rFonts w:ascii="Times New Roman" w:hAnsi="Times New Roman" w:cs="Times New Roman"/>
          <w:sz w:val="24"/>
          <w:szCs w:val="24"/>
        </w:rPr>
        <w:t xml:space="preserve">  Warunkiem przedłożenia faktury jest podpisany przez Zamawiającego i </w:t>
      </w:r>
      <w:r w:rsidR="009F213A" w:rsidRPr="00DF0445">
        <w:rPr>
          <w:rFonts w:ascii="Times New Roman" w:hAnsi="Times New Roman" w:cs="Times New Roman"/>
          <w:sz w:val="24"/>
          <w:szCs w:val="24"/>
        </w:rPr>
        <w:t xml:space="preserve">Dostawcę </w:t>
      </w:r>
      <w:r w:rsidRPr="00DF0445">
        <w:rPr>
          <w:rFonts w:ascii="Times New Roman" w:hAnsi="Times New Roman" w:cs="Times New Roman"/>
          <w:sz w:val="24"/>
          <w:szCs w:val="24"/>
        </w:rPr>
        <w:t xml:space="preserve"> protokół </w:t>
      </w:r>
      <w:r w:rsidR="00E865C9" w:rsidRPr="00DF0445">
        <w:rPr>
          <w:rFonts w:ascii="Times New Roman" w:hAnsi="Times New Roman" w:cs="Times New Roman"/>
          <w:sz w:val="24"/>
          <w:szCs w:val="24"/>
        </w:rPr>
        <w:t xml:space="preserve">dostawy </w:t>
      </w:r>
      <w:r w:rsidR="00D23BEA" w:rsidRPr="00DF0445">
        <w:rPr>
          <w:rFonts w:ascii="Times New Roman" w:hAnsi="Times New Roman" w:cs="Times New Roman"/>
          <w:sz w:val="24"/>
          <w:szCs w:val="24"/>
        </w:rPr>
        <w:t>.</w:t>
      </w:r>
    </w:p>
    <w:p w:rsidR="00D23BEA" w:rsidRPr="00DF0445" w:rsidRDefault="00D23BEA" w:rsidP="009B2770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445">
        <w:rPr>
          <w:rFonts w:ascii="Times New Roman" w:hAnsi="Times New Roman" w:cs="Times New Roman"/>
          <w:sz w:val="24"/>
          <w:szCs w:val="24"/>
        </w:rPr>
        <w:t xml:space="preserve">Kod CPV: </w:t>
      </w:r>
    </w:p>
    <w:tbl>
      <w:tblPr>
        <w:tblW w:w="0" w:type="auto"/>
        <w:tblInd w:w="1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48"/>
        <w:gridCol w:w="3805"/>
      </w:tblGrid>
      <w:tr w:rsidR="00D23BEA" w:rsidRPr="00362272" w:rsidTr="009A7B5B">
        <w:tc>
          <w:tcPr>
            <w:tcW w:w="1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3BEA" w:rsidRPr="00362272" w:rsidRDefault="00D23BEA" w:rsidP="009B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22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30200000-1 </w:t>
            </w:r>
          </w:p>
        </w:tc>
        <w:tc>
          <w:tcPr>
            <w:tcW w:w="3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3BEA" w:rsidRPr="00285945" w:rsidRDefault="00D23BEA" w:rsidP="009B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Urządzenia komputerowe</w:t>
            </w:r>
          </w:p>
        </w:tc>
      </w:tr>
      <w:tr w:rsidR="00D23BEA" w:rsidRPr="00362272" w:rsidTr="009A7B5B">
        <w:tc>
          <w:tcPr>
            <w:tcW w:w="1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3BEA" w:rsidRPr="00362272" w:rsidRDefault="00E34722" w:rsidP="009B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33150000-6</w:t>
            </w:r>
            <w:r w:rsidR="00D23BEA" w:rsidRPr="003622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3BEA" w:rsidRPr="00285945" w:rsidRDefault="00E34722" w:rsidP="009B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Urządzenia do fizykoterapii</w:t>
            </w:r>
            <w:r w:rsidR="00D23BEA" w:rsidRPr="0028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D23BEA" w:rsidRPr="00362272" w:rsidTr="009A7B5B">
        <w:tc>
          <w:tcPr>
            <w:tcW w:w="1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3BEA" w:rsidRPr="00362272" w:rsidRDefault="00E34722" w:rsidP="009B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33158200-4</w:t>
            </w:r>
            <w:r w:rsidR="00D23BEA" w:rsidRPr="003622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3BEA" w:rsidRPr="00285945" w:rsidRDefault="00E34722" w:rsidP="009B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Urządzenia do elektroterapii</w:t>
            </w:r>
            <w:r w:rsidR="00D23BEA" w:rsidRPr="0028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D23BEA" w:rsidRPr="00362272" w:rsidTr="009A7B5B">
        <w:tc>
          <w:tcPr>
            <w:tcW w:w="1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3BEA" w:rsidRPr="00362272" w:rsidRDefault="00E34722" w:rsidP="009B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33121100-5</w:t>
            </w:r>
            <w:r w:rsidR="00D23BEA" w:rsidRPr="003622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3BEA" w:rsidRPr="00285945" w:rsidRDefault="00E34722" w:rsidP="009B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Elektroencefalografy</w:t>
            </w:r>
            <w:r w:rsidR="00D23BEA" w:rsidRPr="0028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</w:tbl>
    <w:p w:rsidR="00DE0D9F" w:rsidRPr="00DF0445" w:rsidRDefault="00DE0D9F" w:rsidP="009B2770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445">
        <w:rPr>
          <w:rFonts w:ascii="Times New Roman" w:hAnsi="Times New Roman" w:cs="Times New Roman"/>
          <w:sz w:val="24"/>
          <w:szCs w:val="24"/>
        </w:rPr>
        <w:t xml:space="preserve">Wymagania związane z wykonaniem przedmiotu zamówienia: </w:t>
      </w:r>
    </w:p>
    <w:p w:rsidR="00DE0D9F" w:rsidRPr="00362272" w:rsidRDefault="00DE0D9F" w:rsidP="009B2770">
      <w:pPr>
        <w:pStyle w:val="Bezodstpw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272">
        <w:rPr>
          <w:rFonts w:ascii="Times New Roman" w:hAnsi="Times New Roman" w:cs="Times New Roman"/>
          <w:sz w:val="24"/>
          <w:szCs w:val="24"/>
        </w:rPr>
        <w:t xml:space="preserve">Wykonawca zobowiązuje się dostarczyć przedmiot zamówienia bezpośrednio                      do lokalizacji wskazanej przez Zamawiającego. </w:t>
      </w:r>
      <w:r w:rsidR="009B2770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DE0D9F" w:rsidRPr="00362272" w:rsidRDefault="00DE0D9F" w:rsidP="009B2770">
      <w:pPr>
        <w:pStyle w:val="Bezodstpw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272">
        <w:rPr>
          <w:rFonts w:ascii="Times New Roman" w:hAnsi="Times New Roman" w:cs="Times New Roman"/>
          <w:sz w:val="24"/>
          <w:szCs w:val="24"/>
        </w:rPr>
        <w:t xml:space="preserve">Dostawa sprzętu ma być dokonana w sposób jednorazowy – w dni robocze </w:t>
      </w:r>
      <w:r w:rsidR="009B277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362272">
        <w:rPr>
          <w:rFonts w:ascii="Times New Roman" w:hAnsi="Times New Roman" w:cs="Times New Roman"/>
          <w:sz w:val="24"/>
          <w:szCs w:val="24"/>
        </w:rPr>
        <w:t xml:space="preserve">w godzinach od 8.00 – 14.30. </w:t>
      </w:r>
    </w:p>
    <w:p w:rsidR="00DE0D9F" w:rsidRPr="00362272" w:rsidRDefault="00DE0D9F" w:rsidP="009B2770">
      <w:pPr>
        <w:pStyle w:val="Bezodstpw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272">
        <w:rPr>
          <w:rFonts w:ascii="Times New Roman" w:hAnsi="Times New Roman" w:cs="Times New Roman"/>
          <w:sz w:val="24"/>
          <w:szCs w:val="24"/>
        </w:rPr>
        <w:t xml:space="preserve">W przypadku dostarczenia przedmiotów niezgodnych z warunkami zamówienia Zamawiający zastrzega sobie prawo do reklamacji, która powinna być zrealizowana           w ciągu 7 dni roboczych od daty zgłoszenia. Wykonawca zobowiązany jest wymienić reklamowane przedmioty na nowe, zgodnie z wymogami Zamawiającego. </w:t>
      </w:r>
    </w:p>
    <w:p w:rsidR="00DE0D9F" w:rsidRPr="00362272" w:rsidRDefault="00DE0D9F" w:rsidP="009B2770">
      <w:pPr>
        <w:pStyle w:val="Bezodstpw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272">
        <w:rPr>
          <w:rFonts w:ascii="Times New Roman" w:hAnsi="Times New Roman" w:cs="Times New Roman"/>
          <w:sz w:val="24"/>
          <w:szCs w:val="24"/>
        </w:rPr>
        <w:t xml:space="preserve">Wykonawca poinformuje Zamawiającego co najmniej na dwa dni przed planowanym terminem dostawy. </w:t>
      </w:r>
    </w:p>
    <w:p w:rsidR="00DE0D9F" w:rsidRPr="00362272" w:rsidRDefault="00DE0D9F" w:rsidP="009B2770">
      <w:pPr>
        <w:pStyle w:val="Bezodstpw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272">
        <w:rPr>
          <w:rFonts w:ascii="Times New Roman" w:hAnsi="Times New Roman" w:cs="Times New Roman"/>
          <w:sz w:val="24"/>
          <w:szCs w:val="24"/>
        </w:rPr>
        <w:t xml:space="preserve">Przewidywany termin wykonania zamówienia: </w:t>
      </w:r>
    </w:p>
    <w:p w:rsidR="00DE0D9F" w:rsidRPr="00362272" w:rsidRDefault="00DE0D9F" w:rsidP="009B2770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62272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A261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6196">
        <w:rPr>
          <w:rFonts w:ascii="Times New Roman" w:hAnsi="Times New Roman" w:cs="Times New Roman"/>
          <w:b/>
          <w:sz w:val="24"/>
          <w:szCs w:val="24"/>
        </w:rPr>
        <w:t>do</w:t>
      </w:r>
      <w:r w:rsidR="00E34722">
        <w:rPr>
          <w:rFonts w:ascii="Times New Roman" w:hAnsi="Times New Roman" w:cs="Times New Roman"/>
          <w:b/>
          <w:sz w:val="24"/>
          <w:szCs w:val="24"/>
        </w:rPr>
        <w:t xml:space="preserve"> 30.12</w:t>
      </w:r>
      <w:r w:rsidR="0052092A" w:rsidRPr="00A26196">
        <w:rPr>
          <w:rFonts w:ascii="Times New Roman" w:hAnsi="Times New Roman" w:cs="Times New Roman"/>
          <w:b/>
          <w:sz w:val="24"/>
          <w:szCs w:val="24"/>
        </w:rPr>
        <w:t>.2025</w:t>
      </w:r>
      <w:r w:rsidRPr="00A26196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Pr="0036227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E0D9F" w:rsidRPr="00362272" w:rsidRDefault="00DE0D9F" w:rsidP="009B2770">
      <w:pPr>
        <w:pStyle w:val="Bezodstpw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272">
        <w:rPr>
          <w:rFonts w:ascii="Times New Roman" w:hAnsi="Times New Roman" w:cs="Times New Roman"/>
          <w:sz w:val="24"/>
          <w:szCs w:val="24"/>
        </w:rPr>
        <w:t xml:space="preserve">Podstawę wystawienia faktury stanowi podpisany przez Zamawiającego protokół odbioru bez zastrzeżeń. Zamawiający, w przedmiotowym postępowaniu, wyłącza możliwość stosowania faktur elektronicznych, ustrukturyzowanych (art. 4 ust. 3 ustawy o elektronicznym fakturowaniu w zamówieniach publicznych, koncesjach na roboty budowlane  lub usługi oraz partnerstwie publiczno-prywatnym (Dz. U. z </w:t>
      </w:r>
      <w:r w:rsidR="00D91845" w:rsidRPr="00362272">
        <w:rPr>
          <w:rFonts w:ascii="Times New Roman" w:hAnsi="Times New Roman" w:cs="Times New Roman"/>
          <w:sz w:val="24"/>
          <w:szCs w:val="24"/>
        </w:rPr>
        <w:t>2020</w:t>
      </w:r>
      <w:r w:rsidRPr="00362272">
        <w:rPr>
          <w:rFonts w:ascii="Times New Roman" w:hAnsi="Times New Roman" w:cs="Times New Roman"/>
          <w:sz w:val="24"/>
          <w:szCs w:val="24"/>
        </w:rPr>
        <w:t xml:space="preserve"> r. poz.</w:t>
      </w:r>
      <w:r w:rsidR="00D91845" w:rsidRPr="00362272">
        <w:rPr>
          <w:rFonts w:ascii="Times New Roman" w:hAnsi="Times New Roman" w:cs="Times New Roman"/>
          <w:sz w:val="24"/>
          <w:szCs w:val="24"/>
        </w:rPr>
        <w:t>1666</w:t>
      </w:r>
      <w:r w:rsidR="0052092A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52092A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52092A">
        <w:rPr>
          <w:rFonts w:ascii="Times New Roman" w:hAnsi="Times New Roman" w:cs="Times New Roman"/>
          <w:sz w:val="24"/>
          <w:szCs w:val="24"/>
        </w:rPr>
        <w:t xml:space="preserve"> zm. </w:t>
      </w:r>
      <w:r w:rsidR="00D91845" w:rsidRPr="00362272">
        <w:rPr>
          <w:rFonts w:ascii="Times New Roman" w:hAnsi="Times New Roman" w:cs="Times New Roman"/>
          <w:sz w:val="24"/>
          <w:szCs w:val="24"/>
        </w:rPr>
        <w:t>)</w:t>
      </w:r>
      <w:r w:rsidRPr="0036227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E0D9F" w:rsidRPr="00362272" w:rsidRDefault="00DE0D9F" w:rsidP="009B2770">
      <w:pPr>
        <w:pStyle w:val="Bezodstpw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2272">
        <w:rPr>
          <w:rFonts w:ascii="Times New Roman" w:hAnsi="Times New Roman" w:cs="Times New Roman"/>
          <w:color w:val="000000" w:themeColor="text1"/>
          <w:sz w:val="24"/>
          <w:szCs w:val="24"/>
        </w:rPr>
        <w:t>Okres gwarancji:</w:t>
      </w:r>
      <w:r w:rsidRPr="003622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347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</w:t>
      </w:r>
      <w:r w:rsidR="00614C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miesię</w:t>
      </w:r>
      <w:r w:rsidR="008302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cy</w:t>
      </w:r>
      <w:r w:rsidRPr="003622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Pr="003622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liczone od dnia podpisania protokołu odbioru. </w:t>
      </w:r>
    </w:p>
    <w:p w:rsidR="003664C8" w:rsidRPr="00362272" w:rsidRDefault="003664C8" w:rsidP="009B277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64C8" w:rsidRPr="00362272" w:rsidRDefault="001F0AB2" w:rsidP="009B2770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2272">
        <w:rPr>
          <w:rFonts w:ascii="Times New Roman" w:hAnsi="Times New Roman" w:cs="Times New Roman"/>
          <w:b/>
          <w:sz w:val="24"/>
          <w:szCs w:val="24"/>
        </w:rPr>
        <w:t>II</w:t>
      </w:r>
      <w:r w:rsidR="00A2619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62272">
        <w:rPr>
          <w:rFonts w:ascii="Times New Roman" w:hAnsi="Times New Roman" w:cs="Times New Roman"/>
          <w:b/>
          <w:sz w:val="24"/>
          <w:szCs w:val="24"/>
        </w:rPr>
        <w:t xml:space="preserve"> SPOSÓB PRZYGOTOWANIA OFERTY</w:t>
      </w:r>
    </w:p>
    <w:p w:rsidR="00E865C9" w:rsidRPr="00362272" w:rsidRDefault="00E865C9" w:rsidP="009B2770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64C8" w:rsidRDefault="001F0AB2" w:rsidP="00DF0445">
      <w:pPr>
        <w:pStyle w:val="Bezodstpw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272">
        <w:rPr>
          <w:rFonts w:ascii="Times New Roman" w:hAnsi="Times New Roman" w:cs="Times New Roman"/>
          <w:sz w:val="24"/>
          <w:szCs w:val="24"/>
        </w:rPr>
        <w:t>Oferta Dostawcy musi być przygotowana zgodnie z formularzem oferty stanowiącym</w:t>
      </w:r>
      <w:r w:rsidR="00672F1C" w:rsidRPr="0036227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362272">
        <w:rPr>
          <w:rFonts w:ascii="Times New Roman" w:hAnsi="Times New Roman" w:cs="Times New Roman"/>
          <w:sz w:val="24"/>
          <w:szCs w:val="24"/>
        </w:rPr>
        <w:t xml:space="preserve"> </w:t>
      </w:r>
      <w:r w:rsidRPr="00362272">
        <w:rPr>
          <w:rFonts w:ascii="Times New Roman" w:hAnsi="Times New Roman" w:cs="Times New Roman"/>
          <w:b/>
          <w:sz w:val="24"/>
          <w:szCs w:val="24"/>
        </w:rPr>
        <w:t>załącznik nr</w:t>
      </w:r>
      <w:r w:rsidR="00221FA7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672F1C" w:rsidRPr="00362272">
        <w:rPr>
          <w:rFonts w:ascii="Times New Roman" w:hAnsi="Times New Roman" w:cs="Times New Roman"/>
          <w:b/>
          <w:sz w:val="24"/>
          <w:szCs w:val="24"/>
        </w:rPr>
        <w:t>.</w:t>
      </w:r>
      <w:r w:rsidR="009F213A" w:rsidRPr="003622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2272">
        <w:rPr>
          <w:rFonts w:ascii="Times New Roman" w:hAnsi="Times New Roman" w:cs="Times New Roman"/>
          <w:sz w:val="24"/>
          <w:szCs w:val="24"/>
        </w:rPr>
        <w:t>do zaproszenia</w:t>
      </w:r>
      <w:r w:rsidR="00803674" w:rsidRPr="00362272">
        <w:rPr>
          <w:rFonts w:ascii="Times New Roman" w:hAnsi="Times New Roman" w:cs="Times New Roman"/>
          <w:sz w:val="24"/>
          <w:szCs w:val="24"/>
        </w:rPr>
        <w:t xml:space="preserve"> oraz ( załączoną szczegółową ofertą handlową).</w:t>
      </w:r>
    </w:p>
    <w:p w:rsidR="001F0AB2" w:rsidRPr="00DF0445" w:rsidRDefault="001F0AB2" w:rsidP="009B2770">
      <w:pPr>
        <w:pStyle w:val="Bezodstpw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445">
        <w:rPr>
          <w:rFonts w:ascii="Times New Roman" w:hAnsi="Times New Roman" w:cs="Times New Roman"/>
          <w:sz w:val="24"/>
          <w:szCs w:val="24"/>
        </w:rPr>
        <w:t xml:space="preserve"> Pozostałe wymagania dla sporządzenia oferty: </w:t>
      </w:r>
    </w:p>
    <w:p w:rsidR="001F0AB2" w:rsidRPr="00362272" w:rsidRDefault="001F0AB2" w:rsidP="009B277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272">
        <w:rPr>
          <w:rFonts w:ascii="Times New Roman" w:hAnsi="Times New Roman" w:cs="Times New Roman"/>
          <w:sz w:val="24"/>
          <w:szCs w:val="24"/>
        </w:rPr>
        <w:t xml:space="preserve">- opatrzona pieczęcią firmową, </w:t>
      </w:r>
    </w:p>
    <w:p w:rsidR="001F0AB2" w:rsidRPr="00362272" w:rsidRDefault="001F0AB2" w:rsidP="009B277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272">
        <w:rPr>
          <w:rFonts w:ascii="Times New Roman" w:hAnsi="Times New Roman" w:cs="Times New Roman"/>
          <w:sz w:val="24"/>
          <w:szCs w:val="24"/>
        </w:rPr>
        <w:t xml:space="preserve">- posiadać datę sporządzenia, </w:t>
      </w:r>
    </w:p>
    <w:p w:rsidR="001F0AB2" w:rsidRPr="00362272" w:rsidRDefault="001F0AB2" w:rsidP="009B277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272">
        <w:rPr>
          <w:rFonts w:ascii="Times New Roman" w:hAnsi="Times New Roman" w:cs="Times New Roman"/>
          <w:sz w:val="24"/>
          <w:szCs w:val="24"/>
        </w:rPr>
        <w:t>- zawierać adres lub siedzibę Oferenta, numer telefonu</w:t>
      </w:r>
      <w:r w:rsidR="00012199" w:rsidRPr="00362272">
        <w:rPr>
          <w:rFonts w:ascii="Times New Roman" w:hAnsi="Times New Roman" w:cs="Times New Roman"/>
          <w:sz w:val="24"/>
          <w:szCs w:val="24"/>
        </w:rPr>
        <w:t>, n</w:t>
      </w:r>
      <w:r w:rsidRPr="00362272">
        <w:rPr>
          <w:rFonts w:ascii="Times New Roman" w:hAnsi="Times New Roman" w:cs="Times New Roman"/>
          <w:sz w:val="24"/>
          <w:szCs w:val="24"/>
        </w:rPr>
        <w:t xml:space="preserve">umer NIP, adres e-mail, </w:t>
      </w:r>
    </w:p>
    <w:p w:rsidR="001F0AB2" w:rsidRPr="00362272" w:rsidRDefault="001F0AB2" w:rsidP="009B277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272">
        <w:rPr>
          <w:rFonts w:ascii="Times New Roman" w:hAnsi="Times New Roman" w:cs="Times New Roman"/>
          <w:sz w:val="24"/>
          <w:szCs w:val="24"/>
        </w:rPr>
        <w:t>- podpisana czytelnie przez Oferenta</w:t>
      </w:r>
    </w:p>
    <w:p w:rsidR="001F0AB2" w:rsidRPr="00362272" w:rsidRDefault="001F0AB2" w:rsidP="009B277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272">
        <w:rPr>
          <w:rFonts w:ascii="Times New Roman" w:hAnsi="Times New Roman" w:cs="Times New Roman"/>
          <w:sz w:val="24"/>
          <w:szCs w:val="24"/>
        </w:rPr>
        <w:t>- posiadać wartość ofertow</w:t>
      </w:r>
      <w:r w:rsidR="00012199" w:rsidRPr="00362272">
        <w:rPr>
          <w:rFonts w:ascii="Times New Roman" w:hAnsi="Times New Roman" w:cs="Times New Roman"/>
          <w:sz w:val="24"/>
          <w:szCs w:val="24"/>
        </w:rPr>
        <w:t>ą brutto za całość zamówienia (</w:t>
      </w:r>
      <w:r w:rsidRPr="00362272">
        <w:rPr>
          <w:rFonts w:ascii="Times New Roman" w:hAnsi="Times New Roman" w:cs="Times New Roman"/>
          <w:sz w:val="24"/>
          <w:szCs w:val="24"/>
        </w:rPr>
        <w:t>liczbowo i słownie),</w:t>
      </w:r>
    </w:p>
    <w:p w:rsidR="008E1934" w:rsidRPr="00362272" w:rsidRDefault="001F0AB2" w:rsidP="009B277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272">
        <w:rPr>
          <w:rFonts w:ascii="Times New Roman" w:hAnsi="Times New Roman" w:cs="Times New Roman"/>
          <w:sz w:val="24"/>
          <w:szCs w:val="24"/>
        </w:rPr>
        <w:t xml:space="preserve">- oferta musi mieć formę pisemną i być sporządzona w języku polskim. </w:t>
      </w:r>
    </w:p>
    <w:p w:rsidR="00A26196" w:rsidRPr="00362272" w:rsidRDefault="00A26196" w:rsidP="009B277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AB2" w:rsidRPr="00362272" w:rsidRDefault="001F0AB2" w:rsidP="009B2770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2272">
        <w:rPr>
          <w:rFonts w:ascii="Times New Roman" w:hAnsi="Times New Roman" w:cs="Times New Roman"/>
          <w:b/>
          <w:sz w:val="24"/>
          <w:szCs w:val="24"/>
        </w:rPr>
        <w:t>III</w:t>
      </w:r>
      <w:r w:rsidR="00A26196">
        <w:rPr>
          <w:rFonts w:ascii="Times New Roman" w:hAnsi="Times New Roman" w:cs="Times New Roman"/>
          <w:b/>
          <w:sz w:val="24"/>
          <w:szCs w:val="24"/>
        </w:rPr>
        <w:t>.</w:t>
      </w:r>
      <w:r w:rsidRPr="00362272">
        <w:rPr>
          <w:rFonts w:ascii="Times New Roman" w:hAnsi="Times New Roman" w:cs="Times New Roman"/>
          <w:b/>
          <w:sz w:val="24"/>
          <w:szCs w:val="24"/>
        </w:rPr>
        <w:t xml:space="preserve"> MIEJSCE ORAZ TERMIN SKŁADANIA OFERT</w:t>
      </w:r>
    </w:p>
    <w:p w:rsidR="00E865C9" w:rsidRPr="00362272" w:rsidRDefault="00E865C9" w:rsidP="009B2770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0AB2" w:rsidRPr="00DF0445" w:rsidRDefault="001F0AB2" w:rsidP="00DF0445">
      <w:pPr>
        <w:pStyle w:val="Bezodstpw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272">
        <w:rPr>
          <w:rFonts w:ascii="Times New Roman" w:hAnsi="Times New Roman" w:cs="Times New Roman"/>
          <w:sz w:val="24"/>
          <w:szCs w:val="24"/>
        </w:rPr>
        <w:t xml:space="preserve">Oferty należy złożyć </w:t>
      </w:r>
      <w:r w:rsidR="006E1939" w:rsidRPr="00362272">
        <w:rPr>
          <w:rFonts w:ascii="Times New Roman" w:hAnsi="Times New Roman" w:cs="Times New Roman"/>
          <w:sz w:val="24"/>
          <w:szCs w:val="24"/>
        </w:rPr>
        <w:t xml:space="preserve">w </w:t>
      </w:r>
      <w:r w:rsidRPr="00362272">
        <w:rPr>
          <w:rFonts w:ascii="Times New Roman" w:hAnsi="Times New Roman" w:cs="Times New Roman"/>
          <w:sz w:val="24"/>
          <w:szCs w:val="24"/>
        </w:rPr>
        <w:t>nieprzekraczalnym terminie</w:t>
      </w:r>
      <w:r w:rsidR="005209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362272">
        <w:rPr>
          <w:rFonts w:ascii="Times New Roman" w:hAnsi="Times New Roman" w:cs="Times New Roman"/>
          <w:sz w:val="24"/>
          <w:szCs w:val="24"/>
        </w:rPr>
        <w:t xml:space="preserve"> </w:t>
      </w:r>
      <w:r w:rsidRPr="00362272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310FC3">
        <w:rPr>
          <w:rFonts w:ascii="Times New Roman" w:hAnsi="Times New Roman" w:cs="Times New Roman"/>
          <w:b/>
          <w:sz w:val="24"/>
          <w:szCs w:val="24"/>
        </w:rPr>
        <w:t>04.12</w:t>
      </w:r>
      <w:r w:rsidR="00E34722">
        <w:rPr>
          <w:rFonts w:ascii="Times New Roman" w:hAnsi="Times New Roman" w:cs="Times New Roman"/>
          <w:b/>
          <w:sz w:val="24"/>
          <w:szCs w:val="24"/>
        </w:rPr>
        <w:t>.</w:t>
      </w:r>
      <w:r w:rsidR="0052092A">
        <w:rPr>
          <w:rFonts w:ascii="Times New Roman" w:hAnsi="Times New Roman" w:cs="Times New Roman"/>
          <w:b/>
          <w:sz w:val="24"/>
          <w:szCs w:val="24"/>
        </w:rPr>
        <w:t>2025</w:t>
      </w:r>
      <w:r w:rsidR="009F213A" w:rsidRPr="00362272">
        <w:rPr>
          <w:rFonts w:ascii="Times New Roman" w:hAnsi="Times New Roman" w:cs="Times New Roman"/>
          <w:b/>
          <w:sz w:val="24"/>
          <w:szCs w:val="24"/>
        </w:rPr>
        <w:t xml:space="preserve"> r. do godziny </w:t>
      </w:r>
      <w:r w:rsidR="003033FF" w:rsidRPr="00362272">
        <w:rPr>
          <w:rFonts w:ascii="Times New Roman" w:hAnsi="Times New Roman" w:cs="Times New Roman"/>
          <w:b/>
          <w:sz w:val="24"/>
          <w:szCs w:val="24"/>
        </w:rPr>
        <w:t>10</w:t>
      </w:r>
      <w:r w:rsidR="009F213A" w:rsidRPr="00362272">
        <w:rPr>
          <w:rFonts w:ascii="Times New Roman" w:hAnsi="Times New Roman" w:cs="Times New Roman"/>
          <w:b/>
          <w:sz w:val="24"/>
          <w:szCs w:val="24"/>
        </w:rPr>
        <w:t>.0</w:t>
      </w:r>
      <w:r w:rsidR="00B76184" w:rsidRPr="00362272">
        <w:rPr>
          <w:rFonts w:ascii="Times New Roman" w:hAnsi="Times New Roman" w:cs="Times New Roman"/>
          <w:b/>
          <w:sz w:val="24"/>
          <w:szCs w:val="24"/>
        </w:rPr>
        <w:t>0</w:t>
      </w:r>
      <w:r w:rsidR="006E1939" w:rsidRPr="00362272">
        <w:rPr>
          <w:rFonts w:ascii="Times New Roman" w:hAnsi="Times New Roman" w:cs="Times New Roman"/>
          <w:b/>
          <w:sz w:val="24"/>
          <w:szCs w:val="24"/>
        </w:rPr>
        <w:t>.</w:t>
      </w:r>
    </w:p>
    <w:p w:rsidR="001F0AB2" w:rsidRPr="00DF0445" w:rsidRDefault="001F0AB2" w:rsidP="00DF0445">
      <w:pPr>
        <w:pStyle w:val="Bezodstpw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445">
        <w:rPr>
          <w:rFonts w:ascii="Times New Roman" w:hAnsi="Times New Roman" w:cs="Times New Roman"/>
          <w:sz w:val="24"/>
          <w:szCs w:val="24"/>
        </w:rPr>
        <w:t xml:space="preserve">Ofertę można składać: </w:t>
      </w:r>
    </w:p>
    <w:p w:rsidR="001F0AB2" w:rsidRPr="00362272" w:rsidRDefault="001F0AB2" w:rsidP="00DF0445">
      <w:pPr>
        <w:pStyle w:val="Bezodstpw"/>
        <w:spacing w:line="276" w:lineRule="auto"/>
        <w:ind w:left="708" w:firstLine="12"/>
        <w:jc w:val="both"/>
        <w:rPr>
          <w:rFonts w:ascii="Times New Roman" w:hAnsi="Times New Roman" w:cs="Times New Roman"/>
          <w:sz w:val="24"/>
          <w:szCs w:val="24"/>
        </w:rPr>
      </w:pPr>
      <w:r w:rsidRPr="00362272">
        <w:rPr>
          <w:rFonts w:ascii="Times New Roman" w:hAnsi="Times New Roman" w:cs="Times New Roman"/>
          <w:sz w:val="24"/>
          <w:szCs w:val="24"/>
        </w:rPr>
        <w:t xml:space="preserve">- osobiście w siedzibie Powiatowego Zespołu jednostek Budżetowych w Sierpcu ul. </w:t>
      </w:r>
      <w:r w:rsidR="00DF0445">
        <w:rPr>
          <w:rFonts w:ascii="Times New Roman" w:hAnsi="Times New Roman" w:cs="Times New Roman"/>
          <w:sz w:val="24"/>
          <w:szCs w:val="24"/>
        </w:rPr>
        <w:t xml:space="preserve">    </w:t>
      </w:r>
      <w:r w:rsidRPr="00362272">
        <w:rPr>
          <w:rFonts w:ascii="Times New Roman" w:hAnsi="Times New Roman" w:cs="Times New Roman"/>
          <w:sz w:val="24"/>
          <w:szCs w:val="24"/>
        </w:rPr>
        <w:t xml:space="preserve">Armii </w:t>
      </w:r>
      <w:r w:rsidR="00DF0445">
        <w:rPr>
          <w:rFonts w:ascii="Times New Roman" w:hAnsi="Times New Roman" w:cs="Times New Roman"/>
          <w:sz w:val="24"/>
          <w:szCs w:val="24"/>
        </w:rPr>
        <w:t xml:space="preserve">    </w:t>
      </w:r>
      <w:r w:rsidRPr="00362272">
        <w:rPr>
          <w:rFonts w:ascii="Times New Roman" w:hAnsi="Times New Roman" w:cs="Times New Roman"/>
          <w:sz w:val="24"/>
          <w:szCs w:val="24"/>
        </w:rPr>
        <w:t>Krajowej</w:t>
      </w:r>
      <w:r w:rsidR="002F5893" w:rsidRPr="00362272">
        <w:rPr>
          <w:rFonts w:ascii="Times New Roman" w:hAnsi="Times New Roman" w:cs="Times New Roman"/>
          <w:sz w:val="24"/>
          <w:szCs w:val="24"/>
        </w:rPr>
        <w:t xml:space="preserve"> 8a, </w:t>
      </w:r>
    </w:p>
    <w:p w:rsidR="001F0AB2" w:rsidRDefault="002F5893" w:rsidP="00DF0445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62272">
        <w:rPr>
          <w:rFonts w:ascii="Times New Roman" w:hAnsi="Times New Roman" w:cs="Times New Roman"/>
          <w:sz w:val="24"/>
          <w:szCs w:val="24"/>
        </w:rPr>
        <w:t xml:space="preserve">- </w:t>
      </w:r>
      <w:r w:rsidR="001F0AB2" w:rsidRPr="00362272">
        <w:rPr>
          <w:rFonts w:ascii="Times New Roman" w:hAnsi="Times New Roman" w:cs="Times New Roman"/>
          <w:sz w:val="24"/>
          <w:szCs w:val="24"/>
        </w:rPr>
        <w:t xml:space="preserve">pocztą elektroniczną na adres </w:t>
      </w:r>
      <w:r w:rsidRPr="00362272">
        <w:rPr>
          <w:rFonts w:ascii="Times New Roman" w:hAnsi="Times New Roman" w:cs="Times New Roman"/>
          <w:sz w:val="24"/>
          <w:szCs w:val="24"/>
        </w:rPr>
        <w:t>pzjbsierpc@wp.pl</w:t>
      </w:r>
      <w:r w:rsidR="001F0AB2" w:rsidRPr="00362272">
        <w:rPr>
          <w:rFonts w:ascii="Times New Roman" w:hAnsi="Times New Roman" w:cs="Times New Roman"/>
          <w:sz w:val="24"/>
          <w:szCs w:val="24"/>
        </w:rPr>
        <w:t xml:space="preserve">  (</w:t>
      </w:r>
      <w:proofErr w:type="spellStart"/>
      <w:r w:rsidR="001F0AB2" w:rsidRPr="00362272">
        <w:rPr>
          <w:rFonts w:ascii="Times New Roman" w:hAnsi="Times New Roman" w:cs="Times New Roman"/>
          <w:sz w:val="24"/>
          <w:szCs w:val="24"/>
        </w:rPr>
        <w:t>skany</w:t>
      </w:r>
      <w:proofErr w:type="spellEnd"/>
      <w:r w:rsidR="001F0AB2" w:rsidRPr="00362272">
        <w:rPr>
          <w:rFonts w:ascii="Times New Roman" w:hAnsi="Times New Roman" w:cs="Times New Roman"/>
          <w:sz w:val="24"/>
          <w:szCs w:val="24"/>
        </w:rPr>
        <w:t xml:space="preserve"> wszystkich dokumentów, </w:t>
      </w:r>
      <w:r w:rsidR="00DF0445">
        <w:rPr>
          <w:rFonts w:ascii="Times New Roman" w:hAnsi="Times New Roman" w:cs="Times New Roman"/>
          <w:sz w:val="24"/>
          <w:szCs w:val="24"/>
        </w:rPr>
        <w:t xml:space="preserve">   </w:t>
      </w:r>
      <w:r w:rsidR="001F0AB2" w:rsidRPr="00362272">
        <w:rPr>
          <w:rFonts w:ascii="Times New Roman" w:hAnsi="Times New Roman" w:cs="Times New Roman"/>
          <w:sz w:val="24"/>
          <w:szCs w:val="24"/>
        </w:rPr>
        <w:t>podpisane przez składającego ofertę.)</w:t>
      </w:r>
    </w:p>
    <w:p w:rsidR="002F5893" w:rsidRDefault="002F5893" w:rsidP="00DF0445">
      <w:pPr>
        <w:pStyle w:val="Bezodstpw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445">
        <w:rPr>
          <w:rFonts w:ascii="Times New Roman" w:hAnsi="Times New Roman" w:cs="Times New Roman"/>
          <w:sz w:val="24"/>
          <w:szCs w:val="24"/>
        </w:rPr>
        <w:t xml:space="preserve">Oferent złoży ofertę w zaklejonej kopercie skierowanej na adres </w:t>
      </w:r>
      <w:r w:rsidR="00BC45C2" w:rsidRPr="00DF0445">
        <w:rPr>
          <w:rFonts w:ascii="Times New Roman" w:hAnsi="Times New Roman" w:cs="Times New Roman"/>
          <w:sz w:val="24"/>
          <w:szCs w:val="24"/>
        </w:rPr>
        <w:t xml:space="preserve">prowadzącego postępowanie </w:t>
      </w:r>
      <w:r w:rsidRPr="00DF0445">
        <w:rPr>
          <w:rFonts w:ascii="Times New Roman" w:hAnsi="Times New Roman" w:cs="Times New Roman"/>
          <w:sz w:val="24"/>
          <w:szCs w:val="24"/>
        </w:rPr>
        <w:t xml:space="preserve">wraz z oznaczeniem : </w:t>
      </w:r>
      <w:r w:rsidR="002775B8" w:rsidRPr="00DF0445">
        <w:rPr>
          <w:rFonts w:ascii="Times New Roman" w:hAnsi="Times New Roman" w:cs="Times New Roman"/>
          <w:b/>
          <w:sz w:val="24"/>
          <w:szCs w:val="24"/>
        </w:rPr>
        <w:t xml:space="preserve">„ Zestaw </w:t>
      </w:r>
      <w:proofErr w:type="spellStart"/>
      <w:r w:rsidR="002775B8" w:rsidRPr="00DF0445">
        <w:rPr>
          <w:rFonts w:ascii="Times New Roman" w:hAnsi="Times New Roman" w:cs="Times New Roman"/>
          <w:b/>
          <w:sz w:val="24"/>
          <w:szCs w:val="24"/>
        </w:rPr>
        <w:t>Easy</w:t>
      </w:r>
      <w:proofErr w:type="spellEnd"/>
      <w:r w:rsidR="002775B8" w:rsidRPr="00DF044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775B8" w:rsidRPr="00DF0445">
        <w:rPr>
          <w:rFonts w:ascii="Times New Roman" w:hAnsi="Times New Roman" w:cs="Times New Roman"/>
          <w:b/>
          <w:sz w:val="24"/>
          <w:szCs w:val="24"/>
        </w:rPr>
        <w:t>Biofeedback</w:t>
      </w:r>
      <w:proofErr w:type="spellEnd"/>
      <w:r w:rsidR="002775B8" w:rsidRPr="00DF0445">
        <w:rPr>
          <w:rFonts w:ascii="Times New Roman" w:hAnsi="Times New Roman" w:cs="Times New Roman"/>
          <w:b/>
          <w:sz w:val="24"/>
          <w:szCs w:val="24"/>
        </w:rPr>
        <w:t xml:space="preserve"> 4 kanałowy – 1 szt.”</w:t>
      </w:r>
      <w:r w:rsidR="009F213A" w:rsidRPr="00DF0445">
        <w:rPr>
          <w:rFonts w:ascii="Times New Roman" w:hAnsi="Times New Roman" w:cs="Times New Roman"/>
          <w:sz w:val="24"/>
          <w:szCs w:val="24"/>
        </w:rPr>
        <w:t xml:space="preserve"> </w:t>
      </w:r>
      <w:r w:rsidRPr="00DF0445">
        <w:rPr>
          <w:rFonts w:ascii="Times New Roman" w:hAnsi="Times New Roman" w:cs="Times New Roman"/>
          <w:sz w:val="24"/>
          <w:szCs w:val="24"/>
        </w:rPr>
        <w:t xml:space="preserve">lub w pliku elektronicznym – </w:t>
      </w:r>
      <w:proofErr w:type="spellStart"/>
      <w:r w:rsidRPr="00DF0445">
        <w:rPr>
          <w:rFonts w:ascii="Times New Roman" w:hAnsi="Times New Roman" w:cs="Times New Roman"/>
          <w:sz w:val="24"/>
          <w:szCs w:val="24"/>
        </w:rPr>
        <w:t>s</w:t>
      </w:r>
      <w:r w:rsidR="001D0758" w:rsidRPr="00DF0445">
        <w:rPr>
          <w:rFonts w:ascii="Times New Roman" w:hAnsi="Times New Roman" w:cs="Times New Roman"/>
          <w:sz w:val="24"/>
          <w:szCs w:val="24"/>
        </w:rPr>
        <w:t>kan</w:t>
      </w:r>
      <w:proofErr w:type="spellEnd"/>
      <w:r w:rsidRPr="00DF0445">
        <w:rPr>
          <w:rFonts w:ascii="Times New Roman" w:hAnsi="Times New Roman" w:cs="Times New Roman"/>
          <w:sz w:val="24"/>
          <w:szCs w:val="24"/>
        </w:rPr>
        <w:t xml:space="preserve"> z takim samym opisem. </w:t>
      </w:r>
    </w:p>
    <w:p w:rsidR="002F5893" w:rsidRPr="00DF0445" w:rsidRDefault="002F5893" w:rsidP="009B2770">
      <w:pPr>
        <w:pStyle w:val="Bezodstpw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445">
        <w:rPr>
          <w:rFonts w:ascii="Times New Roman" w:hAnsi="Times New Roman" w:cs="Times New Roman"/>
          <w:sz w:val="24"/>
          <w:szCs w:val="24"/>
        </w:rPr>
        <w:lastRenderedPageBreak/>
        <w:t xml:space="preserve"> Oferty złożone po terminie nie będą rozpatrywane. </w:t>
      </w:r>
    </w:p>
    <w:p w:rsidR="00753A2A" w:rsidRPr="00362272" w:rsidRDefault="00753A2A" w:rsidP="009B277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3A2A" w:rsidRPr="00362272" w:rsidRDefault="009E2FD7" w:rsidP="009B2770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2272">
        <w:rPr>
          <w:rFonts w:ascii="Times New Roman" w:hAnsi="Times New Roman" w:cs="Times New Roman"/>
          <w:b/>
          <w:sz w:val="24"/>
          <w:szCs w:val="24"/>
        </w:rPr>
        <w:t>IV</w:t>
      </w:r>
      <w:r w:rsidR="00A26196">
        <w:rPr>
          <w:rFonts w:ascii="Times New Roman" w:hAnsi="Times New Roman" w:cs="Times New Roman"/>
          <w:b/>
          <w:sz w:val="24"/>
          <w:szCs w:val="24"/>
        </w:rPr>
        <w:t>.</w:t>
      </w:r>
      <w:r w:rsidRPr="00362272">
        <w:rPr>
          <w:rFonts w:ascii="Times New Roman" w:hAnsi="Times New Roman" w:cs="Times New Roman"/>
          <w:b/>
          <w:sz w:val="24"/>
          <w:szCs w:val="24"/>
        </w:rPr>
        <w:t xml:space="preserve"> KRYTERIA OCENY OFERT </w:t>
      </w:r>
    </w:p>
    <w:p w:rsidR="008E1934" w:rsidRPr="00362272" w:rsidRDefault="00753A2A" w:rsidP="009B2770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2272">
        <w:rPr>
          <w:rFonts w:ascii="Times New Roman" w:hAnsi="Times New Roman" w:cs="Times New Roman"/>
          <w:b/>
          <w:sz w:val="24"/>
          <w:szCs w:val="24"/>
        </w:rPr>
        <w:t>Jedynym kryterium wyboru najkorzystniejszej oferty jest 100% cena.</w:t>
      </w:r>
    </w:p>
    <w:p w:rsidR="00753A2A" w:rsidRPr="00362272" w:rsidRDefault="00753A2A" w:rsidP="009B277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272">
        <w:rPr>
          <w:rFonts w:ascii="Times New Roman" w:hAnsi="Times New Roman" w:cs="Times New Roman"/>
          <w:sz w:val="24"/>
          <w:szCs w:val="24"/>
        </w:rPr>
        <w:t>Zamawiający udzieli zamówienia Wykonawcy, który złoży ofertę z najniższą ceną brutto spośród ofert niepodlegających odrzuceniu. Każdy Wykonawca może złożyć tylko jedną ofertę.</w:t>
      </w:r>
    </w:p>
    <w:p w:rsidR="00753A2A" w:rsidRPr="00362272" w:rsidRDefault="00753A2A" w:rsidP="009B277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272">
        <w:rPr>
          <w:rFonts w:ascii="Times New Roman" w:hAnsi="Times New Roman" w:cs="Times New Roman"/>
          <w:sz w:val="24"/>
          <w:szCs w:val="24"/>
        </w:rPr>
        <w:t>W przypadku ceny przekraczającej możliwości finansowe Zamawiającego oferta może nie zostać wybrana.</w:t>
      </w:r>
    </w:p>
    <w:p w:rsidR="009E2FD7" w:rsidRDefault="009E2FD7" w:rsidP="009B277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FD7" w:rsidRPr="00362272" w:rsidRDefault="009E2FD7" w:rsidP="009B2770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2272">
        <w:rPr>
          <w:rFonts w:ascii="Times New Roman" w:eastAsia="Calibri" w:hAnsi="Times New Roman" w:cs="Times New Roman"/>
          <w:b/>
          <w:sz w:val="24"/>
          <w:szCs w:val="24"/>
        </w:rPr>
        <w:t>V</w:t>
      </w:r>
      <w:r w:rsidR="00A26196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362272">
        <w:rPr>
          <w:rFonts w:ascii="Times New Roman" w:hAnsi="Times New Roman" w:cs="Times New Roman"/>
          <w:b/>
          <w:sz w:val="24"/>
          <w:szCs w:val="24"/>
        </w:rPr>
        <w:t xml:space="preserve"> TERMIN WYKONANIA ZAMÓWIENIA</w:t>
      </w:r>
    </w:p>
    <w:p w:rsidR="001F0AB2" w:rsidRDefault="00B76184" w:rsidP="00DF0445">
      <w:pPr>
        <w:pStyle w:val="Bezodstpw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272">
        <w:rPr>
          <w:rFonts w:ascii="Times New Roman" w:hAnsi="Times New Roman" w:cs="Times New Roman"/>
          <w:sz w:val="24"/>
          <w:szCs w:val="24"/>
        </w:rPr>
        <w:t xml:space="preserve">Planowany </w:t>
      </w:r>
      <w:r w:rsidRPr="00362272">
        <w:rPr>
          <w:rFonts w:ascii="Times New Roman" w:eastAsia="Calibri" w:hAnsi="Times New Roman" w:cs="Times New Roman"/>
          <w:sz w:val="24"/>
          <w:szCs w:val="24"/>
        </w:rPr>
        <w:t>t</w:t>
      </w:r>
      <w:r w:rsidR="009E2FD7" w:rsidRPr="00362272">
        <w:rPr>
          <w:rFonts w:ascii="Times New Roman" w:eastAsia="Calibri" w:hAnsi="Times New Roman" w:cs="Times New Roman"/>
          <w:sz w:val="24"/>
          <w:szCs w:val="24"/>
        </w:rPr>
        <w:t>ermin w</w:t>
      </w:r>
      <w:r w:rsidR="00BC45C2" w:rsidRPr="00362272">
        <w:rPr>
          <w:rFonts w:ascii="Times New Roman" w:eastAsia="Calibri" w:hAnsi="Times New Roman" w:cs="Times New Roman"/>
          <w:sz w:val="24"/>
          <w:szCs w:val="24"/>
        </w:rPr>
        <w:t>ykonania zamówienia (dostawy):</w:t>
      </w:r>
      <w:r w:rsidR="00C14DF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27619" w:rsidRPr="00A26196">
        <w:rPr>
          <w:rFonts w:ascii="Times New Roman" w:eastAsia="Calibri" w:hAnsi="Times New Roman" w:cs="Times New Roman"/>
          <w:b/>
          <w:sz w:val="24"/>
          <w:szCs w:val="24"/>
        </w:rPr>
        <w:t xml:space="preserve">do dnia </w:t>
      </w:r>
      <w:r w:rsidR="002775B8">
        <w:rPr>
          <w:rFonts w:ascii="Times New Roman" w:eastAsia="Calibri" w:hAnsi="Times New Roman" w:cs="Times New Roman"/>
          <w:b/>
          <w:sz w:val="24"/>
          <w:szCs w:val="24"/>
        </w:rPr>
        <w:t>30</w:t>
      </w:r>
      <w:r w:rsidR="00927619" w:rsidRPr="00A26196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2775B8">
        <w:rPr>
          <w:rFonts w:ascii="Times New Roman" w:eastAsia="Calibri" w:hAnsi="Times New Roman" w:cs="Times New Roman"/>
          <w:b/>
          <w:sz w:val="24"/>
          <w:szCs w:val="24"/>
        </w:rPr>
        <w:t>12</w:t>
      </w:r>
      <w:r w:rsidR="0052092A" w:rsidRPr="00A26196">
        <w:rPr>
          <w:rFonts w:ascii="Times New Roman" w:eastAsia="Calibri" w:hAnsi="Times New Roman" w:cs="Times New Roman"/>
          <w:b/>
          <w:sz w:val="24"/>
          <w:szCs w:val="24"/>
        </w:rPr>
        <w:t>.2025</w:t>
      </w:r>
      <w:r w:rsidR="00927619" w:rsidRPr="00A26196">
        <w:rPr>
          <w:rFonts w:ascii="Times New Roman" w:eastAsia="Calibri" w:hAnsi="Times New Roman" w:cs="Times New Roman"/>
          <w:b/>
          <w:sz w:val="24"/>
          <w:szCs w:val="24"/>
        </w:rPr>
        <w:t xml:space="preserve"> r.</w:t>
      </w:r>
      <w:r w:rsidR="0089027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14DFC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</w:t>
      </w:r>
      <w:r w:rsidR="009E2FD7" w:rsidRPr="0036227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E2FD7" w:rsidRPr="00362272">
        <w:rPr>
          <w:rFonts w:ascii="Times New Roman" w:eastAsia="Calibri" w:hAnsi="Times New Roman" w:cs="Times New Roman"/>
          <w:sz w:val="24"/>
          <w:szCs w:val="24"/>
        </w:rPr>
        <w:t>po wcześniejszym telefonicznym uzgodnieniu dnia dostawy</w:t>
      </w:r>
      <w:r w:rsidR="001D0758" w:rsidRPr="00362272">
        <w:rPr>
          <w:rFonts w:ascii="Times New Roman" w:hAnsi="Times New Roman" w:cs="Times New Roman"/>
          <w:sz w:val="24"/>
          <w:szCs w:val="24"/>
        </w:rPr>
        <w:t>.</w:t>
      </w:r>
    </w:p>
    <w:p w:rsidR="001F0AB2" w:rsidRPr="00DF0445" w:rsidRDefault="008E1934" w:rsidP="009B2770">
      <w:pPr>
        <w:pStyle w:val="Bezodstpw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445">
        <w:rPr>
          <w:rFonts w:ascii="Times New Roman" w:hAnsi="Times New Roman" w:cs="Times New Roman"/>
          <w:sz w:val="24"/>
          <w:szCs w:val="24"/>
        </w:rPr>
        <w:t xml:space="preserve"> </w:t>
      </w:r>
      <w:r w:rsidR="00012199" w:rsidRPr="00DF0445">
        <w:rPr>
          <w:rFonts w:ascii="Times New Roman" w:hAnsi="Times New Roman" w:cs="Times New Roman"/>
          <w:sz w:val="24"/>
          <w:szCs w:val="24"/>
        </w:rPr>
        <w:t>Miejsce dostawy :</w:t>
      </w:r>
    </w:p>
    <w:p w:rsidR="002775B8" w:rsidRPr="002775B8" w:rsidRDefault="002775B8" w:rsidP="00DF0445">
      <w:pPr>
        <w:pStyle w:val="Bezodstpw1"/>
        <w:spacing w:line="276" w:lineRule="auto"/>
        <w:ind w:left="6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75B8">
        <w:rPr>
          <w:rFonts w:ascii="Times New Roman" w:hAnsi="Times New Roman" w:cs="Times New Roman"/>
          <w:b/>
          <w:sz w:val="24"/>
          <w:szCs w:val="24"/>
        </w:rPr>
        <w:t xml:space="preserve">Poradnia Psychologiczno-Pedagogiczna w Sierpcu, ul. Armii Krajowej 8b, 09-200 </w:t>
      </w:r>
      <w:r w:rsidR="00DF044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2775B8">
        <w:rPr>
          <w:rFonts w:ascii="Times New Roman" w:hAnsi="Times New Roman" w:cs="Times New Roman"/>
          <w:b/>
          <w:sz w:val="24"/>
          <w:szCs w:val="24"/>
        </w:rPr>
        <w:t xml:space="preserve">Sierpc </w:t>
      </w:r>
    </w:p>
    <w:p w:rsidR="008E1934" w:rsidRPr="00362272" w:rsidRDefault="008E1934" w:rsidP="009B277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3A2A" w:rsidRDefault="00A26196" w:rsidP="009B2770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VI. </w:t>
      </w:r>
      <w:r w:rsidR="009E2FD7" w:rsidRPr="00362272">
        <w:rPr>
          <w:rFonts w:ascii="Times New Roman" w:hAnsi="Times New Roman" w:cs="Times New Roman"/>
          <w:b/>
          <w:sz w:val="24"/>
          <w:szCs w:val="24"/>
        </w:rPr>
        <w:t xml:space="preserve"> ROZSTRZYGNIĘCIE POSTĘPOWANIA</w:t>
      </w:r>
    </w:p>
    <w:p w:rsidR="00753A2A" w:rsidRPr="00DF0445" w:rsidRDefault="00753A2A" w:rsidP="00DF0445">
      <w:pPr>
        <w:pStyle w:val="Bezodstpw"/>
        <w:numPr>
          <w:ilvl w:val="0"/>
          <w:numId w:val="27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272">
        <w:rPr>
          <w:rFonts w:ascii="Times New Roman" w:eastAsia="Calibri" w:hAnsi="Times New Roman" w:cs="Times New Roman"/>
          <w:sz w:val="24"/>
          <w:szCs w:val="24"/>
        </w:rPr>
        <w:t>O wyborze najkorzystniejszej oferty Zamawiający zawiadomi oferentów</w:t>
      </w:r>
      <w:bookmarkStart w:id="0" w:name="_GoBack"/>
      <w:bookmarkEnd w:id="0"/>
      <w:r w:rsidRPr="00362272">
        <w:rPr>
          <w:rFonts w:ascii="Times New Roman" w:eastAsia="Calibri" w:hAnsi="Times New Roman" w:cs="Times New Roman"/>
          <w:sz w:val="24"/>
          <w:szCs w:val="24"/>
        </w:rPr>
        <w:t xml:space="preserve"> za pośrednictwem </w:t>
      </w:r>
      <w:r w:rsidRPr="00362272">
        <w:rPr>
          <w:rFonts w:ascii="Times New Roman" w:hAnsi="Times New Roman" w:cs="Times New Roman"/>
          <w:sz w:val="24"/>
          <w:szCs w:val="24"/>
        </w:rPr>
        <w:t>poczty elektronicznej lub telefonicznie</w:t>
      </w:r>
      <w:r w:rsidR="00E075F3" w:rsidRPr="00362272">
        <w:rPr>
          <w:rFonts w:ascii="Times New Roman" w:hAnsi="Times New Roman" w:cs="Times New Roman"/>
          <w:sz w:val="24"/>
          <w:szCs w:val="24"/>
        </w:rPr>
        <w:t>.</w:t>
      </w:r>
    </w:p>
    <w:p w:rsidR="00753A2A" w:rsidRPr="00DF0445" w:rsidRDefault="00753A2A" w:rsidP="009B2770">
      <w:pPr>
        <w:pStyle w:val="Bezodstpw"/>
        <w:numPr>
          <w:ilvl w:val="0"/>
          <w:numId w:val="27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0445">
        <w:rPr>
          <w:rFonts w:ascii="Times New Roman" w:eastAsia="Calibri" w:hAnsi="Times New Roman" w:cs="Times New Roman"/>
          <w:sz w:val="24"/>
          <w:szCs w:val="24"/>
        </w:rPr>
        <w:t>Jednocześnie do podmiotu wybranego w wyniku rozstrzygnięcia zostanie skierowana umowa.</w:t>
      </w:r>
      <w:r w:rsidR="00E33B66" w:rsidRPr="00DF04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F0445">
        <w:rPr>
          <w:rFonts w:ascii="Times New Roman" w:eastAsia="Calibri" w:hAnsi="Times New Roman" w:cs="Times New Roman"/>
          <w:sz w:val="24"/>
          <w:szCs w:val="24"/>
        </w:rPr>
        <w:t xml:space="preserve">Jeśli wybrany dostawca będzie uchylał się </w:t>
      </w:r>
      <w:r w:rsidR="009E2FD7" w:rsidRPr="00DF0445">
        <w:rPr>
          <w:rFonts w:ascii="Times New Roman" w:hAnsi="Times New Roman" w:cs="Times New Roman"/>
          <w:sz w:val="24"/>
          <w:szCs w:val="24"/>
        </w:rPr>
        <w:t xml:space="preserve">od podpisania umowy, Zamawiający </w:t>
      </w:r>
      <w:r w:rsidRPr="00DF0445">
        <w:rPr>
          <w:rFonts w:ascii="Times New Roman" w:eastAsia="Calibri" w:hAnsi="Times New Roman" w:cs="Times New Roman"/>
          <w:sz w:val="24"/>
          <w:szCs w:val="24"/>
        </w:rPr>
        <w:t>zastrzega sobie możliwość wyboru oferty najkorzystniejszej spośród pozostałych ofert, spełniających kryteria. Zamawiający zastrzega sobie prawo nierozstrzygnięcia zapytania bez podania przyczyny.</w:t>
      </w:r>
    </w:p>
    <w:p w:rsidR="009E2FD7" w:rsidRPr="00362272" w:rsidRDefault="009E2FD7" w:rsidP="009B2770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2272">
        <w:rPr>
          <w:rFonts w:ascii="Times New Roman" w:hAnsi="Times New Roman" w:cs="Times New Roman"/>
          <w:b/>
          <w:sz w:val="24"/>
          <w:szCs w:val="24"/>
        </w:rPr>
        <w:t>VII DODATKOWE INFORMACJE</w:t>
      </w:r>
    </w:p>
    <w:p w:rsidR="009E2FD7" w:rsidRPr="00362272" w:rsidRDefault="00927619" w:rsidP="009B277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272">
        <w:rPr>
          <w:rFonts w:ascii="Times New Roman" w:hAnsi="Times New Roman" w:cs="Times New Roman"/>
          <w:sz w:val="24"/>
          <w:szCs w:val="24"/>
        </w:rPr>
        <w:t>Dodatkowych informacji udziela:</w:t>
      </w:r>
    </w:p>
    <w:p w:rsidR="009E2FD7" w:rsidRPr="00362272" w:rsidRDefault="00BC45C2" w:rsidP="009B277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62272">
        <w:rPr>
          <w:rFonts w:ascii="Times New Roman" w:hAnsi="Times New Roman" w:cs="Times New Roman"/>
          <w:sz w:val="24"/>
          <w:szCs w:val="24"/>
          <w:u w:val="single"/>
        </w:rPr>
        <w:t xml:space="preserve">~ </w:t>
      </w:r>
      <w:r w:rsidR="009E2FD7" w:rsidRPr="00362272">
        <w:rPr>
          <w:rFonts w:ascii="Times New Roman" w:hAnsi="Times New Roman" w:cs="Times New Roman"/>
          <w:sz w:val="24"/>
          <w:szCs w:val="24"/>
          <w:u w:val="single"/>
        </w:rPr>
        <w:t xml:space="preserve">w zakresie przedmiotu zamówienia: </w:t>
      </w:r>
    </w:p>
    <w:p w:rsidR="009E2FD7" w:rsidRPr="00362272" w:rsidRDefault="008E1934" w:rsidP="009B277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272">
        <w:rPr>
          <w:rFonts w:ascii="Times New Roman" w:hAnsi="Times New Roman" w:cs="Times New Roman"/>
          <w:sz w:val="24"/>
          <w:szCs w:val="24"/>
        </w:rPr>
        <w:t xml:space="preserve">- </w:t>
      </w:r>
      <w:r w:rsidR="002775B8">
        <w:rPr>
          <w:rFonts w:ascii="Times New Roman" w:hAnsi="Times New Roman" w:cs="Times New Roman"/>
          <w:sz w:val="24"/>
          <w:szCs w:val="24"/>
        </w:rPr>
        <w:t xml:space="preserve">Poradnia Psychologiczno Pedagogiczna w Sierpcu </w:t>
      </w:r>
      <w:r w:rsidR="009F213A" w:rsidRPr="00362272">
        <w:rPr>
          <w:rFonts w:ascii="Times New Roman" w:hAnsi="Times New Roman" w:cs="Times New Roman"/>
          <w:sz w:val="24"/>
          <w:szCs w:val="24"/>
        </w:rPr>
        <w:t>– Pan</w:t>
      </w:r>
      <w:r w:rsidR="002775B8">
        <w:rPr>
          <w:rFonts w:ascii="Times New Roman" w:hAnsi="Times New Roman" w:cs="Times New Roman"/>
          <w:sz w:val="24"/>
          <w:szCs w:val="24"/>
        </w:rPr>
        <w:t>i</w:t>
      </w:r>
      <w:r w:rsidR="009F213A" w:rsidRPr="00362272">
        <w:rPr>
          <w:rFonts w:ascii="Times New Roman" w:hAnsi="Times New Roman" w:cs="Times New Roman"/>
          <w:sz w:val="24"/>
          <w:szCs w:val="24"/>
        </w:rPr>
        <w:t xml:space="preserve"> </w:t>
      </w:r>
      <w:r w:rsidR="009E2FD7" w:rsidRPr="00362272">
        <w:rPr>
          <w:rFonts w:ascii="Times New Roman" w:hAnsi="Times New Roman" w:cs="Times New Roman"/>
          <w:sz w:val="24"/>
          <w:szCs w:val="24"/>
        </w:rPr>
        <w:t xml:space="preserve"> </w:t>
      </w:r>
      <w:r w:rsidR="002775B8">
        <w:rPr>
          <w:rFonts w:ascii="Times New Roman" w:hAnsi="Times New Roman" w:cs="Times New Roman"/>
          <w:sz w:val="24"/>
          <w:szCs w:val="24"/>
        </w:rPr>
        <w:t xml:space="preserve">Renata </w:t>
      </w:r>
      <w:proofErr w:type="spellStart"/>
      <w:r w:rsidR="002775B8">
        <w:rPr>
          <w:rFonts w:ascii="Times New Roman" w:hAnsi="Times New Roman" w:cs="Times New Roman"/>
          <w:sz w:val="24"/>
          <w:szCs w:val="24"/>
        </w:rPr>
        <w:t>Grapatyn</w:t>
      </w:r>
      <w:proofErr w:type="spellEnd"/>
      <w:r w:rsidR="00EA0D1A">
        <w:rPr>
          <w:rFonts w:ascii="Times New Roman" w:hAnsi="Times New Roman" w:cs="Times New Roman"/>
          <w:sz w:val="24"/>
          <w:szCs w:val="24"/>
        </w:rPr>
        <w:t xml:space="preserve">, </w:t>
      </w:r>
      <w:r w:rsidR="002775B8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EA0D1A">
        <w:rPr>
          <w:rFonts w:ascii="Times New Roman" w:hAnsi="Times New Roman" w:cs="Times New Roman"/>
          <w:sz w:val="24"/>
          <w:szCs w:val="24"/>
        </w:rPr>
        <w:t xml:space="preserve">tel. </w:t>
      </w:r>
      <w:r w:rsidR="002775B8">
        <w:rPr>
          <w:rFonts w:ascii="Times New Roman" w:hAnsi="Times New Roman" w:cs="Times New Roman"/>
          <w:sz w:val="24"/>
          <w:szCs w:val="24"/>
        </w:rPr>
        <w:t>24 275 29</w:t>
      </w:r>
      <w:r w:rsidR="00E4121D">
        <w:rPr>
          <w:rFonts w:ascii="Times New Roman" w:hAnsi="Times New Roman" w:cs="Times New Roman"/>
          <w:sz w:val="24"/>
          <w:szCs w:val="24"/>
        </w:rPr>
        <w:t xml:space="preserve"> </w:t>
      </w:r>
      <w:r w:rsidR="002775B8">
        <w:rPr>
          <w:rFonts w:ascii="Times New Roman" w:hAnsi="Times New Roman" w:cs="Times New Roman"/>
          <w:sz w:val="24"/>
          <w:szCs w:val="24"/>
        </w:rPr>
        <w:t>94</w:t>
      </w:r>
    </w:p>
    <w:p w:rsidR="00F22CB6" w:rsidRPr="00362272" w:rsidRDefault="00BC45C2" w:rsidP="009B277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272">
        <w:rPr>
          <w:rFonts w:ascii="Times New Roman" w:hAnsi="Times New Roman" w:cs="Times New Roman"/>
          <w:sz w:val="24"/>
          <w:szCs w:val="24"/>
          <w:u w:val="single"/>
        </w:rPr>
        <w:t>~ w zakresie procedury</w:t>
      </w:r>
      <w:r w:rsidR="009E2FD7" w:rsidRPr="00362272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E2FD7" w:rsidRPr="003622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2FD7" w:rsidRPr="00362272" w:rsidRDefault="00F22CB6" w:rsidP="009B277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272">
        <w:rPr>
          <w:rFonts w:ascii="Times New Roman" w:hAnsi="Times New Roman" w:cs="Times New Roman"/>
          <w:sz w:val="24"/>
          <w:szCs w:val="24"/>
        </w:rPr>
        <w:t xml:space="preserve">- PZJB w Sierpcu </w:t>
      </w:r>
      <w:r w:rsidR="009E2FD7" w:rsidRPr="00362272">
        <w:rPr>
          <w:rFonts w:ascii="Times New Roman" w:hAnsi="Times New Roman" w:cs="Times New Roman"/>
          <w:sz w:val="24"/>
          <w:szCs w:val="24"/>
        </w:rPr>
        <w:t>Pan</w:t>
      </w:r>
      <w:r w:rsidR="00E865C9" w:rsidRPr="00362272">
        <w:rPr>
          <w:rFonts w:ascii="Times New Roman" w:hAnsi="Times New Roman" w:cs="Times New Roman"/>
          <w:sz w:val="24"/>
          <w:szCs w:val="24"/>
        </w:rPr>
        <w:t>i Dorota Mielczarska</w:t>
      </w:r>
      <w:r w:rsidR="009E2FD7" w:rsidRPr="00362272">
        <w:rPr>
          <w:rFonts w:ascii="Times New Roman" w:hAnsi="Times New Roman" w:cs="Times New Roman"/>
          <w:sz w:val="24"/>
          <w:szCs w:val="24"/>
        </w:rPr>
        <w:t>,</w:t>
      </w:r>
      <w:r w:rsidR="00E865C9" w:rsidRPr="00362272">
        <w:rPr>
          <w:rFonts w:ascii="Times New Roman" w:hAnsi="Times New Roman" w:cs="Times New Roman"/>
          <w:sz w:val="24"/>
          <w:szCs w:val="24"/>
        </w:rPr>
        <w:t xml:space="preserve"> </w:t>
      </w:r>
      <w:r w:rsidR="009E2FD7" w:rsidRPr="00362272">
        <w:rPr>
          <w:rFonts w:ascii="Times New Roman" w:hAnsi="Times New Roman" w:cs="Times New Roman"/>
          <w:sz w:val="24"/>
          <w:szCs w:val="24"/>
        </w:rPr>
        <w:t xml:space="preserve"> tel. </w:t>
      </w:r>
      <w:r w:rsidR="00BC45C2" w:rsidRPr="00362272">
        <w:rPr>
          <w:rFonts w:ascii="Times New Roman" w:hAnsi="Times New Roman" w:cs="Times New Roman"/>
          <w:sz w:val="24"/>
          <w:szCs w:val="24"/>
        </w:rPr>
        <w:t>24 231 50 44 (wew. 25)</w:t>
      </w:r>
    </w:p>
    <w:p w:rsidR="009E2FD7" w:rsidRPr="00362272" w:rsidRDefault="009E2FD7" w:rsidP="009B2770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2272">
        <w:rPr>
          <w:rFonts w:ascii="Times New Roman" w:hAnsi="Times New Roman" w:cs="Times New Roman"/>
          <w:b/>
          <w:sz w:val="24"/>
          <w:szCs w:val="24"/>
        </w:rPr>
        <w:t xml:space="preserve">VII ZAŁĄCZNIKI  </w:t>
      </w:r>
    </w:p>
    <w:p w:rsidR="00221FA7" w:rsidRDefault="00221FA7" w:rsidP="009B277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 – Opis Przedmiotu Zamówienia</w:t>
      </w:r>
    </w:p>
    <w:p w:rsidR="009E2FD7" w:rsidRPr="00362272" w:rsidRDefault="00763352" w:rsidP="009B277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</w:t>
      </w:r>
      <w:r w:rsidR="006F6624" w:rsidRPr="00362272">
        <w:rPr>
          <w:rFonts w:ascii="Times New Roman" w:hAnsi="Times New Roman" w:cs="Times New Roman"/>
          <w:sz w:val="24"/>
          <w:szCs w:val="24"/>
        </w:rPr>
        <w:t xml:space="preserve"> -</w:t>
      </w:r>
      <w:r w:rsidR="00927619" w:rsidRPr="00362272">
        <w:rPr>
          <w:rFonts w:ascii="Times New Roman" w:hAnsi="Times New Roman" w:cs="Times New Roman"/>
          <w:sz w:val="24"/>
          <w:szCs w:val="24"/>
        </w:rPr>
        <w:t xml:space="preserve"> Formularz O</w:t>
      </w:r>
      <w:r w:rsidR="009E2FD7" w:rsidRPr="00362272">
        <w:rPr>
          <w:rFonts w:ascii="Times New Roman" w:hAnsi="Times New Roman" w:cs="Times New Roman"/>
          <w:sz w:val="24"/>
          <w:szCs w:val="24"/>
        </w:rPr>
        <w:t>fertowy</w:t>
      </w:r>
    </w:p>
    <w:p w:rsidR="003664C8" w:rsidRDefault="00221FA7" w:rsidP="009B277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3</w:t>
      </w:r>
      <w:r w:rsidR="006F6624" w:rsidRPr="00362272">
        <w:rPr>
          <w:rFonts w:ascii="Times New Roman" w:hAnsi="Times New Roman" w:cs="Times New Roman"/>
          <w:sz w:val="24"/>
          <w:szCs w:val="24"/>
        </w:rPr>
        <w:t xml:space="preserve"> - </w:t>
      </w:r>
      <w:r w:rsidR="00927619" w:rsidRPr="00362272">
        <w:rPr>
          <w:rFonts w:ascii="Times New Roman" w:hAnsi="Times New Roman" w:cs="Times New Roman"/>
          <w:sz w:val="24"/>
          <w:szCs w:val="24"/>
        </w:rPr>
        <w:t>W</w:t>
      </w:r>
      <w:r w:rsidR="009E2FD7" w:rsidRPr="00362272">
        <w:rPr>
          <w:rFonts w:ascii="Times New Roman" w:hAnsi="Times New Roman" w:cs="Times New Roman"/>
          <w:sz w:val="24"/>
          <w:szCs w:val="24"/>
        </w:rPr>
        <w:t xml:space="preserve">zór umowy </w:t>
      </w:r>
    </w:p>
    <w:p w:rsidR="00145F20" w:rsidRPr="00362272" w:rsidRDefault="00221FA7" w:rsidP="009B277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4</w:t>
      </w:r>
      <w:r w:rsidR="00145F20">
        <w:rPr>
          <w:rFonts w:ascii="Times New Roman" w:hAnsi="Times New Roman" w:cs="Times New Roman"/>
          <w:sz w:val="24"/>
          <w:szCs w:val="24"/>
        </w:rPr>
        <w:t>– Oświadczenie o przeciwdziałaniu agresji na Ukrainę</w:t>
      </w:r>
    </w:p>
    <w:p w:rsidR="00927619" w:rsidRDefault="003664C8" w:rsidP="009B2770">
      <w:pPr>
        <w:pStyle w:val="Bezodstpw"/>
        <w:ind w:left="4248"/>
        <w:jc w:val="both"/>
        <w:rPr>
          <w:rFonts w:ascii="Times New Roman" w:hAnsi="Times New Roman" w:cs="Times New Roman"/>
          <w:szCs w:val="24"/>
        </w:rPr>
      </w:pPr>
      <w:r w:rsidRPr="0036227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9F213A">
        <w:rPr>
          <w:rFonts w:ascii="Times New Roman" w:hAnsi="Times New Roman" w:cs="Times New Roman"/>
          <w:szCs w:val="24"/>
        </w:rPr>
        <w:t xml:space="preserve">                               </w:t>
      </w:r>
      <w:r w:rsidR="009E2FD7" w:rsidRPr="009F213A">
        <w:rPr>
          <w:rFonts w:ascii="Times New Roman" w:hAnsi="Times New Roman" w:cs="Times New Roman"/>
          <w:szCs w:val="24"/>
        </w:rPr>
        <w:t xml:space="preserve">          </w:t>
      </w:r>
      <w:r w:rsidR="008E1934" w:rsidRPr="009F213A">
        <w:rPr>
          <w:rFonts w:ascii="Times New Roman" w:hAnsi="Times New Roman" w:cs="Times New Roman"/>
          <w:szCs w:val="24"/>
        </w:rPr>
        <w:t xml:space="preserve">        </w:t>
      </w:r>
      <w:r w:rsidR="009E2FD7" w:rsidRPr="009F213A">
        <w:rPr>
          <w:rFonts w:ascii="Times New Roman" w:hAnsi="Times New Roman" w:cs="Times New Roman"/>
          <w:szCs w:val="24"/>
        </w:rPr>
        <w:t xml:space="preserve"> </w:t>
      </w:r>
      <w:r w:rsidR="00B841FD" w:rsidRPr="009F213A">
        <w:rPr>
          <w:rFonts w:ascii="Times New Roman" w:hAnsi="Times New Roman" w:cs="Times New Roman"/>
          <w:szCs w:val="24"/>
        </w:rPr>
        <w:t xml:space="preserve">                  </w:t>
      </w:r>
      <w:r w:rsidR="009E2FD7" w:rsidRPr="009F213A">
        <w:rPr>
          <w:rFonts w:ascii="Times New Roman" w:hAnsi="Times New Roman" w:cs="Times New Roman"/>
          <w:szCs w:val="24"/>
        </w:rPr>
        <w:t xml:space="preserve">     </w:t>
      </w:r>
      <w:r w:rsidRPr="009F213A">
        <w:rPr>
          <w:rFonts w:ascii="Times New Roman" w:hAnsi="Times New Roman" w:cs="Times New Roman"/>
          <w:szCs w:val="24"/>
        </w:rPr>
        <w:t xml:space="preserve">  </w:t>
      </w:r>
    </w:p>
    <w:p w:rsidR="00927619" w:rsidRDefault="00927619" w:rsidP="009B2770">
      <w:pPr>
        <w:pStyle w:val="Bezodstpw"/>
        <w:ind w:left="4248"/>
        <w:jc w:val="both"/>
        <w:rPr>
          <w:rFonts w:ascii="Times New Roman" w:hAnsi="Times New Roman" w:cs="Times New Roman"/>
          <w:szCs w:val="24"/>
        </w:rPr>
      </w:pPr>
    </w:p>
    <w:p w:rsidR="00927619" w:rsidRDefault="00927619" w:rsidP="009B2770">
      <w:pPr>
        <w:pStyle w:val="Bezodstpw"/>
        <w:ind w:left="4248"/>
        <w:jc w:val="both"/>
        <w:rPr>
          <w:rFonts w:ascii="Times New Roman" w:hAnsi="Times New Roman" w:cs="Times New Roman"/>
          <w:szCs w:val="24"/>
        </w:rPr>
      </w:pPr>
    </w:p>
    <w:p w:rsidR="00927619" w:rsidRDefault="00927619" w:rsidP="009B2770">
      <w:pPr>
        <w:pStyle w:val="Bezodstpw"/>
        <w:ind w:left="4248"/>
        <w:jc w:val="both"/>
        <w:rPr>
          <w:rFonts w:ascii="Times New Roman" w:hAnsi="Times New Roman" w:cs="Times New Roman"/>
          <w:szCs w:val="24"/>
        </w:rPr>
      </w:pPr>
    </w:p>
    <w:p w:rsidR="003664C8" w:rsidRDefault="003664C8" w:rsidP="009B2770">
      <w:pPr>
        <w:pStyle w:val="Bezodstpw"/>
        <w:ind w:left="4248"/>
        <w:jc w:val="both"/>
        <w:rPr>
          <w:rFonts w:ascii="Times New Roman" w:hAnsi="Times New Roman" w:cs="Times New Roman"/>
          <w:szCs w:val="24"/>
        </w:rPr>
      </w:pPr>
      <w:r w:rsidRPr="009F213A">
        <w:rPr>
          <w:rFonts w:ascii="Times New Roman" w:hAnsi="Times New Roman" w:cs="Times New Roman"/>
          <w:szCs w:val="24"/>
        </w:rPr>
        <w:t>………………..……………………………………</w:t>
      </w:r>
    </w:p>
    <w:p w:rsidR="00524A0B" w:rsidRDefault="00524A0B" w:rsidP="009B2770">
      <w:pPr>
        <w:pStyle w:val="Bezodstpw"/>
        <w:ind w:left="4248"/>
        <w:jc w:val="both"/>
        <w:rPr>
          <w:rFonts w:ascii="Times New Roman" w:hAnsi="Times New Roman" w:cs="Times New Roman"/>
          <w:szCs w:val="24"/>
        </w:rPr>
      </w:pPr>
    </w:p>
    <w:p w:rsidR="00693445" w:rsidRDefault="003664C8" w:rsidP="008E1934">
      <w:pPr>
        <w:pStyle w:val="Bezodstpw"/>
        <w:jc w:val="center"/>
        <w:rPr>
          <w:rFonts w:ascii="Times New Roman" w:eastAsia="Times New Roman" w:hAnsi="Times New Roman" w:cs="Times New Roman"/>
          <w:bCs/>
          <w:color w:val="000000"/>
          <w:sz w:val="18"/>
          <w:szCs w:val="20"/>
        </w:rPr>
      </w:pPr>
      <w:r w:rsidRPr="009F213A">
        <w:rPr>
          <w:rFonts w:ascii="Times New Roman" w:hAnsi="Times New Roman" w:cs="Times New Roman"/>
          <w:szCs w:val="24"/>
        </w:rPr>
        <w:t xml:space="preserve">                                                      </w:t>
      </w:r>
      <w:r w:rsidR="00B841FD" w:rsidRPr="009F213A">
        <w:rPr>
          <w:rFonts w:ascii="Times New Roman" w:hAnsi="Times New Roman" w:cs="Times New Roman"/>
          <w:szCs w:val="24"/>
        </w:rPr>
        <w:t xml:space="preserve">                           </w:t>
      </w:r>
      <w:r w:rsidR="00243D04" w:rsidRPr="009F213A">
        <w:rPr>
          <w:rFonts w:ascii="Times New Roman" w:hAnsi="Times New Roman" w:cs="Times New Roman"/>
          <w:szCs w:val="24"/>
        </w:rPr>
        <w:t xml:space="preserve">   </w:t>
      </w:r>
      <w:r w:rsidR="00B841FD" w:rsidRPr="009F213A">
        <w:rPr>
          <w:rFonts w:ascii="Times New Roman" w:hAnsi="Times New Roman" w:cs="Times New Roman"/>
          <w:szCs w:val="24"/>
        </w:rPr>
        <w:t xml:space="preserve">  </w:t>
      </w:r>
      <w:r w:rsidRPr="009F213A">
        <w:rPr>
          <w:rFonts w:ascii="Times New Roman" w:eastAsia="Times New Roman" w:hAnsi="Times New Roman" w:cs="Times New Roman"/>
          <w:color w:val="000000"/>
          <w:sz w:val="18"/>
          <w:szCs w:val="20"/>
        </w:rPr>
        <w:t xml:space="preserve">(pieczęć i </w:t>
      </w:r>
      <w:r w:rsidRPr="009F213A">
        <w:rPr>
          <w:rFonts w:ascii="Times New Roman" w:eastAsia="Arial" w:hAnsi="Times New Roman" w:cs="Times New Roman"/>
          <w:bCs/>
          <w:color w:val="000000"/>
          <w:sz w:val="18"/>
          <w:szCs w:val="20"/>
        </w:rPr>
        <w:t>podpis</w:t>
      </w:r>
      <w:r w:rsidRPr="009F213A">
        <w:rPr>
          <w:rFonts w:ascii="Times New Roman" w:eastAsia="Times New Roman" w:hAnsi="Times New Roman" w:cs="Times New Roman"/>
          <w:bCs/>
          <w:color w:val="000000"/>
          <w:sz w:val="18"/>
          <w:szCs w:val="20"/>
        </w:rPr>
        <w:t xml:space="preserve"> </w:t>
      </w:r>
      <w:r w:rsidR="00BF0A5A">
        <w:rPr>
          <w:rFonts w:ascii="Times New Roman" w:eastAsia="Times New Roman" w:hAnsi="Times New Roman" w:cs="Times New Roman"/>
          <w:bCs/>
          <w:color w:val="000000"/>
          <w:sz w:val="18"/>
          <w:szCs w:val="20"/>
        </w:rPr>
        <w:t>Dy</w:t>
      </w:r>
      <w:r w:rsidR="00E4121D">
        <w:rPr>
          <w:rFonts w:ascii="Times New Roman" w:eastAsia="Times New Roman" w:hAnsi="Times New Roman" w:cs="Times New Roman"/>
          <w:bCs/>
          <w:color w:val="000000"/>
          <w:sz w:val="18"/>
          <w:szCs w:val="20"/>
        </w:rPr>
        <w:t>rektora</w:t>
      </w:r>
      <w:r w:rsidRPr="009F213A">
        <w:rPr>
          <w:rFonts w:ascii="Times New Roman" w:eastAsia="Times New Roman" w:hAnsi="Times New Roman" w:cs="Times New Roman"/>
          <w:bCs/>
          <w:color w:val="000000"/>
          <w:sz w:val="18"/>
          <w:szCs w:val="20"/>
        </w:rPr>
        <w:t xml:space="preserve"> Jednostki)</w:t>
      </w:r>
    </w:p>
    <w:p w:rsidR="00524A0B" w:rsidRDefault="00524A0B" w:rsidP="008E1934">
      <w:pPr>
        <w:pStyle w:val="Bezodstpw"/>
        <w:jc w:val="center"/>
        <w:rPr>
          <w:rFonts w:ascii="Times New Roman" w:eastAsia="Times New Roman" w:hAnsi="Times New Roman" w:cs="Times New Roman"/>
          <w:bCs/>
          <w:color w:val="000000"/>
          <w:sz w:val="18"/>
          <w:szCs w:val="20"/>
        </w:rPr>
      </w:pPr>
    </w:p>
    <w:p w:rsidR="00524A0B" w:rsidRDefault="00524A0B" w:rsidP="008E1934">
      <w:pPr>
        <w:pStyle w:val="Bezodstpw"/>
        <w:jc w:val="center"/>
        <w:rPr>
          <w:rFonts w:ascii="Times New Roman" w:eastAsia="Times New Roman" w:hAnsi="Times New Roman" w:cs="Times New Roman"/>
          <w:bCs/>
          <w:color w:val="000000"/>
          <w:sz w:val="18"/>
          <w:szCs w:val="20"/>
        </w:rPr>
      </w:pPr>
    </w:p>
    <w:p w:rsidR="00DC2280" w:rsidRDefault="00DC2280" w:rsidP="00DC2280">
      <w:pPr>
        <w:pStyle w:val="NormalnyWeb"/>
        <w:spacing w:after="0"/>
      </w:pPr>
      <w:r>
        <w:rPr>
          <w:b/>
          <w:bCs/>
        </w:rPr>
        <w:lastRenderedPageBreak/>
        <w:t>Klauzula informacyjna z art. 13 RODO do zastosowania przez zamawiających w celu związanym z postępowaniem o udzielenie zamówienia publicznego</w:t>
      </w:r>
    </w:p>
    <w:p w:rsidR="00DC2280" w:rsidRDefault="00DC2280" w:rsidP="00DC2280">
      <w:pPr>
        <w:pStyle w:val="NormalnyWeb"/>
        <w:spacing w:after="147"/>
        <w:ind w:firstLine="567"/>
      </w:pPr>
      <w:r>
        <w:t xml:space="preserve">Zgodnie z art. 13 ust.1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DC2280" w:rsidRDefault="00DC2280" w:rsidP="00DC2280">
      <w:pPr>
        <w:pStyle w:val="NormalnyWeb"/>
        <w:numPr>
          <w:ilvl w:val="0"/>
          <w:numId w:val="6"/>
        </w:numPr>
        <w:spacing w:after="147"/>
      </w:pPr>
      <w:r>
        <w:t xml:space="preserve">administratorem Pani/Pana danych osobowych jest Powiatowy Zespół Jednostek Budżetowych w Sierpcu, ul. Armii Krajowej 8a, 09-200 Sierpc, adres e-mail: </w:t>
      </w:r>
      <w:hyperlink r:id="rId6" w:history="1">
        <w:r>
          <w:rPr>
            <w:rStyle w:val="Hipercze"/>
          </w:rPr>
          <w:t>pzjbsierpc@wp.pl</w:t>
        </w:r>
      </w:hyperlink>
      <w:r>
        <w:t xml:space="preserve"> </w:t>
      </w:r>
    </w:p>
    <w:p w:rsidR="00DC2280" w:rsidRDefault="00DC2280" w:rsidP="00DC2280">
      <w:pPr>
        <w:pStyle w:val="NormalnyWeb"/>
        <w:numPr>
          <w:ilvl w:val="0"/>
          <w:numId w:val="7"/>
        </w:numPr>
        <w:spacing w:after="147"/>
      </w:pPr>
      <w:r>
        <w:t xml:space="preserve">inspektorem ochrony danych osobowych w Powiatowym Zespole Jednostek Budżetowych w Sierpcu, jest Pan Piotr Laskowski, e-mail </w:t>
      </w:r>
      <w:hyperlink r:id="rId7" w:history="1">
        <w:r>
          <w:rPr>
            <w:rStyle w:val="Hipercze"/>
          </w:rPr>
          <w:t>p.laskowskiiodo@wp.pl</w:t>
        </w:r>
      </w:hyperlink>
      <w:r>
        <w:t xml:space="preserve"> </w:t>
      </w:r>
    </w:p>
    <w:p w:rsidR="00DC2280" w:rsidRDefault="00DC2280" w:rsidP="00DC2280">
      <w:pPr>
        <w:pStyle w:val="NormalnyWeb"/>
        <w:spacing w:after="0" w:line="276" w:lineRule="auto"/>
      </w:pPr>
      <w:r>
        <w:t>Pani/Pana dane osobowe przetwarzane będą na podstawie art. 6 ust. 1 lit. C RODO w celu związanym z postępowaniem o udzielenie zamów</w:t>
      </w:r>
      <w:r w:rsidR="00BF7402">
        <w:t>ienia publicznego nr PZJB.441</w:t>
      </w:r>
      <w:r w:rsidR="00257D46">
        <w:t>5.41</w:t>
      </w:r>
      <w:r w:rsidR="00BF7402">
        <w:t>.2025</w:t>
      </w:r>
      <w:r>
        <w:t>, prowadzonym w trybie zapytania ofertowego;</w:t>
      </w:r>
    </w:p>
    <w:p w:rsidR="00DC2280" w:rsidRDefault="00DC2280" w:rsidP="00DC2280">
      <w:pPr>
        <w:pStyle w:val="NormalnyWeb"/>
        <w:numPr>
          <w:ilvl w:val="0"/>
          <w:numId w:val="8"/>
        </w:numPr>
        <w:spacing w:after="147"/>
      </w:pPr>
      <w:r>
        <w:t>odbiorcami Pani/Pana danych osobowych będą osoby lub podmioty, którym udostępniona zostanie dokumentacja postępowania w oparciu o powszechnie obowiązujące przepisy;</w:t>
      </w:r>
    </w:p>
    <w:p w:rsidR="00DC2280" w:rsidRDefault="00DC2280" w:rsidP="00DC2280">
      <w:pPr>
        <w:pStyle w:val="NormalnyWeb"/>
        <w:numPr>
          <w:ilvl w:val="0"/>
          <w:numId w:val="8"/>
        </w:numPr>
        <w:spacing w:after="147"/>
      </w:pPr>
      <w:r>
        <w:t xml:space="preserve">Pani/Pana dane osobowe będą przechowywane, zgodnie z </w:t>
      </w:r>
      <w:proofErr w:type="spellStart"/>
      <w:r>
        <w:t>Pzp</w:t>
      </w:r>
      <w:proofErr w:type="spellEnd"/>
      <w:r>
        <w:t xml:space="preserve">, </w:t>
      </w:r>
    </w:p>
    <w:p w:rsidR="00DC2280" w:rsidRDefault="00DC2280" w:rsidP="00DC2280">
      <w:pPr>
        <w:pStyle w:val="NormalnyWeb"/>
        <w:numPr>
          <w:ilvl w:val="0"/>
          <w:numId w:val="8"/>
        </w:numPr>
        <w:spacing w:after="147"/>
      </w:pPr>
      <w:r>
        <w:t xml:space="preserve">obowiązek podania przez Panią/Pana danych osobowych bezpośrednio Pani/Pana dotyczących jest wymogiem ustawowym określonym w przepisach ustawy </w:t>
      </w:r>
      <w:proofErr w:type="spellStart"/>
      <w:r>
        <w:t>Pzp</w:t>
      </w:r>
      <w:proofErr w:type="spellEnd"/>
      <w:r>
        <w:t xml:space="preserve">, związanym z udziałem w postępowaniu o udzielenie zamówienia publicznego; konsekwencje niepodania określonych danych wynikają z ustawy </w:t>
      </w:r>
      <w:proofErr w:type="spellStart"/>
      <w:r>
        <w:t>Pzp</w:t>
      </w:r>
      <w:proofErr w:type="spellEnd"/>
      <w:r>
        <w:t>;</w:t>
      </w:r>
    </w:p>
    <w:p w:rsidR="00DC2280" w:rsidRDefault="00DC2280" w:rsidP="00DC2280">
      <w:pPr>
        <w:pStyle w:val="NormalnyWeb"/>
        <w:numPr>
          <w:ilvl w:val="0"/>
          <w:numId w:val="8"/>
        </w:numPr>
        <w:spacing w:after="147"/>
      </w:pPr>
      <w:r>
        <w:t>w odniesieniu do Pani/Pana danych osobowych decyzje nie będą podejmowane w sposób zautomatyzowany, stosowanie do art. 22 RODO;</w:t>
      </w:r>
    </w:p>
    <w:p w:rsidR="00DC2280" w:rsidRDefault="00DC2280" w:rsidP="00DC2280">
      <w:pPr>
        <w:pStyle w:val="NormalnyWeb"/>
        <w:numPr>
          <w:ilvl w:val="0"/>
          <w:numId w:val="8"/>
        </w:numPr>
        <w:spacing w:after="147"/>
      </w:pPr>
      <w:r>
        <w:t>posiada Pani/Pan:</w:t>
      </w:r>
    </w:p>
    <w:p w:rsidR="00DC2280" w:rsidRDefault="00DC2280" w:rsidP="00DC2280">
      <w:pPr>
        <w:pStyle w:val="NormalnyWeb"/>
        <w:numPr>
          <w:ilvl w:val="0"/>
          <w:numId w:val="9"/>
        </w:numPr>
        <w:spacing w:after="147"/>
      </w:pPr>
      <w:r>
        <w:t>na podstawie art. 15 RODO prawo dostępu do danych osobowych Pani/Pana dotyczących;</w:t>
      </w:r>
    </w:p>
    <w:p w:rsidR="00DC2280" w:rsidRDefault="00DC2280" w:rsidP="00DC2280">
      <w:pPr>
        <w:pStyle w:val="NormalnyWeb"/>
        <w:numPr>
          <w:ilvl w:val="0"/>
          <w:numId w:val="9"/>
        </w:numPr>
        <w:spacing w:after="147"/>
      </w:pPr>
      <w:r>
        <w:t>na podstawie art. 16 RODO prawo do sprostowania Pani/Pana danych osobowych</w:t>
      </w:r>
      <w:r>
        <w:rPr>
          <w:vertAlign w:val="superscript"/>
        </w:rPr>
        <w:t>**</w:t>
      </w:r>
      <w:r>
        <w:t>;</w:t>
      </w:r>
    </w:p>
    <w:p w:rsidR="00DC2280" w:rsidRDefault="00DC2280" w:rsidP="00DC2280">
      <w:pPr>
        <w:pStyle w:val="NormalnyWeb"/>
        <w:numPr>
          <w:ilvl w:val="0"/>
          <w:numId w:val="9"/>
        </w:numPr>
        <w:spacing w:after="147"/>
      </w:pPr>
      <w:r>
        <w:t>na podstawie art. 18 RODO prawo żądania od administratora ograniczenia przetwarzania danych osobowych z zastrzeżeniem przypadków, o których mowa w art. 18 ust. 2 RODO ***;</w:t>
      </w:r>
    </w:p>
    <w:p w:rsidR="00DC2280" w:rsidRDefault="00DC2280" w:rsidP="00DC2280">
      <w:pPr>
        <w:pStyle w:val="NormalnyWeb"/>
        <w:numPr>
          <w:ilvl w:val="0"/>
          <w:numId w:val="9"/>
        </w:numPr>
        <w:spacing w:after="147"/>
      </w:pPr>
      <w:r>
        <w:t>prawo do wniesienia skargi do Prezesa Urzędu Ochrony Danych Osobowych, gdy uzna Pani/Pan, że przetwarzanie danych osobowych Pani/Pana dotyczących narusza przepisy RODO;</w:t>
      </w:r>
    </w:p>
    <w:p w:rsidR="00DC2280" w:rsidRDefault="00DC2280" w:rsidP="00DC2280">
      <w:pPr>
        <w:pStyle w:val="NormalnyWeb"/>
        <w:numPr>
          <w:ilvl w:val="0"/>
          <w:numId w:val="10"/>
        </w:numPr>
        <w:spacing w:after="147"/>
      </w:pPr>
      <w:r>
        <w:t>nie przysługuje Pani/Panu:</w:t>
      </w:r>
    </w:p>
    <w:p w:rsidR="00DC2280" w:rsidRDefault="00DC2280" w:rsidP="00DC2280">
      <w:pPr>
        <w:pStyle w:val="NormalnyWeb"/>
        <w:numPr>
          <w:ilvl w:val="0"/>
          <w:numId w:val="11"/>
        </w:numPr>
        <w:spacing w:after="147"/>
      </w:pPr>
      <w:r>
        <w:t>w związku z art. 17 ust. 3 lit. b, d lub e RODO prawo do usunięcia danych osobowych;</w:t>
      </w:r>
    </w:p>
    <w:p w:rsidR="00DC2280" w:rsidRDefault="00DC2280" w:rsidP="00DC2280">
      <w:pPr>
        <w:pStyle w:val="NormalnyWeb"/>
        <w:numPr>
          <w:ilvl w:val="0"/>
          <w:numId w:val="11"/>
        </w:numPr>
        <w:spacing w:after="147"/>
      </w:pPr>
      <w:r>
        <w:t>prawo do przenoszenia danych osobowych, o którym mowa w art. 20 RODO;</w:t>
      </w:r>
    </w:p>
    <w:p w:rsidR="00DC2280" w:rsidRDefault="00DC2280" w:rsidP="00DC2280">
      <w:pPr>
        <w:pStyle w:val="NormalnyWeb"/>
        <w:numPr>
          <w:ilvl w:val="0"/>
          <w:numId w:val="11"/>
        </w:numPr>
        <w:pBdr>
          <w:bottom w:val="single" w:sz="12" w:space="1" w:color="00000A"/>
        </w:pBdr>
        <w:spacing w:after="147"/>
      </w:pPr>
      <w:r>
        <w:lastRenderedPageBreak/>
        <w:t>na podstawie art. 21 RODO prawo sprzeciwu, wobec przetwarzania danych osobowych, gdyż podstawą prawną przetwarzania Pani/Pana danych osobowych jest art. 6 ust. 1 lit. c RODO.</w:t>
      </w:r>
    </w:p>
    <w:p w:rsidR="00DC2280" w:rsidRDefault="00DC2280" w:rsidP="00DC2280">
      <w:pPr>
        <w:pStyle w:val="NormalnyWeb"/>
        <w:spacing w:after="0"/>
      </w:pPr>
      <w:r>
        <w:t>*Wyjaśnienie: informacja w tym zakresie jest wymagana, jeżeli w odniesieniu do danego administratora lub podmiotu przetwarzającego istnieje obowiązek wyznaczenia inspektora ochrony danych osobowych.</w:t>
      </w:r>
    </w:p>
    <w:p w:rsidR="00DC2280" w:rsidRDefault="00DC2280" w:rsidP="00DC2280">
      <w:pPr>
        <w:pStyle w:val="NormalnyWeb"/>
        <w:spacing w:after="0"/>
      </w:pPr>
      <w:r>
        <w:t>** Wyjaśnienie: skorzystanie z prawa do sprostowania nie może skutkować zmianą wyniku postępowania</w:t>
      </w:r>
      <w:r>
        <w:br/>
        <w:t xml:space="preserve">o udzielenie zamówienia publicznego ani zmianą postanowień umowy w zakresie niezgodnym z ustawą </w:t>
      </w:r>
      <w:proofErr w:type="spellStart"/>
      <w:r>
        <w:t>Pzp</w:t>
      </w:r>
      <w:proofErr w:type="spellEnd"/>
      <w:r>
        <w:t xml:space="preserve"> oraz nie może naruszać integralności protokołu oraz jego załączników.</w:t>
      </w:r>
    </w:p>
    <w:p w:rsidR="00DC2280" w:rsidRDefault="00DC2280" w:rsidP="00DC2280">
      <w:pPr>
        <w:pStyle w:val="NormalnyWeb"/>
        <w:spacing w:after="0"/>
      </w:pPr>
      <w: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DC2280" w:rsidRDefault="00DC2280" w:rsidP="00DC2280">
      <w:pPr>
        <w:pStyle w:val="NormalnyWeb"/>
        <w:spacing w:after="0" w:line="360" w:lineRule="auto"/>
        <w:ind w:left="363"/>
      </w:pPr>
    </w:p>
    <w:p w:rsidR="00DC2280" w:rsidRDefault="00DC2280" w:rsidP="00DC2280">
      <w:pPr>
        <w:pStyle w:val="NormalnyWeb"/>
        <w:spacing w:after="0" w:line="360" w:lineRule="auto"/>
        <w:ind w:left="3907" w:firstLine="352"/>
      </w:pPr>
    </w:p>
    <w:p w:rsidR="00DC2280" w:rsidRDefault="00DC2280" w:rsidP="00DC2280">
      <w:pPr>
        <w:pStyle w:val="NormalnyWeb"/>
        <w:spacing w:after="0" w:line="360" w:lineRule="auto"/>
        <w:ind w:left="1072"/>
      </w:pPr>
    </w:p>
    <w:p w:rsidR="00DC2280" w:rsidRDefault="00DC2280" w:rsidP="00DC2280">
      <w:pPr>
        <w:pStyle w:val="NormalnyWeb"/>
        <w:spacing w:after="0" w:line="360" w:lineRule="auto"/>
        <w:ind w:left="1083"/>
      </w:pPr>
    </w:p>
    <w:p w:rsidR="00DC2280" w:rsidRDefault="00DC2280" w:rsidP="00DC2280">
      <w:pPr>
        <w:pStyle w:val="NormalnyWeb"/>
        <w:spacing w:after="0" w:line="360" w:lineRule="auto"/>
        <w:ind w:left="1083"/>
      </w:pPr>
    </w:p>
    <w:p w:rsidR="00DC2280" w:rsidRDefault="00DC2280" w:rsidP="00DC2280">
      <w:pPr>
        <w:pStyle w:val="NormalnyWeb"/>
        <w:spacing w:after="0" w:line="360" w:lineRule="auto"/>
        <w:ind w:left="1083"/>
      </w:pPr>
    </w:p>
    <w:p w:rsidR="00DC2280" w:rsidRDefault="00DC2280" w:rsidP="00DC2280">
      <w:pPr>
        <w:pStyle w:val="NormalnyWeb"/>
        <w:spacing w:after="0" w:line="360" w:lineRule="auto"/>
        <w:ind w:left="1083"/>
      </w:pPr>
    </w:p>
    <w:p w:rsidR="00DC2280" w:rsidRDefault="00DC2280" w:rsidP="00DC2280">
      <w:pPr>
        <w:pStyle w:val="NormalnyWeb"/>
        <w:spacing w:after="0" w:line="360" w:lineRule="auto"/>
        <w:ind w:left="1049"/>
      </w:pPr>
    </w:p>
    <w:p w:rsidR="00DC2280" w:rsidRDefault="00DC2280" w:rsidP="00DC2280">
      <w:pPr>
        <w:pStyle w:val="NormalnyWeb"/>
        <w:spacing w:after="240" w:line="360" w:lineRule="auto"/>
      </w:pPr>
    </w:p>
    <w:p w:rsidR="00DC2280" w:rsidRDefault="00DC2280" w:rsidP="00DC2280">
      <w:pPr>
        <w:pStyle w:val="NormalnyWeb"/>
        <w:spacing w:after="240"/>
      </w:pPr>
    </w:p>
    <w:p w:rsidR="00DC2280" w:rsidRPr="009F213A" w:rsidRDefault="00DC2280" w:rsidP="008E1934">
      <w:pPr>
        <w:pStyle w:val="Bezodstpw"/>
        <w:jc w:val="center"/>
        <w:rPr>
          <w:rFonts w:ascii="Times New Roman" w:eastAsia="Times New Roman" w:hAnsi="Times New Roman" w:cs="Times New Roman"/>
          <w:bCs/>
          <w:color w:val="000000"/>
          <w:sz w:val="18"/>
          <w:szCs w:val="20"/>
        </w:rPr>
      </w:pPr>
    </w:p>
    <w:sectPr w:rsidR="00DC2280" w:rsidRPr="009F213A" w:rsidSect="00BC45C2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50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1C5E"/>
    <w:multiLevelType w:val="hybridMultilevel"/>
    <w:tmpl w:val="EE12E6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35A2A"/>
    <w:multiLevelType w:val="hybridMultilevel"/>
    <w:tmpl w:val="006CB1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A024B9"/>
    <w:multiLevelType w:val="hybridMultilevel"/>
    <w:tmpl w:val="AF9EB56E"/>
    <w:lvl w:ilvl="0" w:tplc="F654770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458F5"/>
    <w:multiLevelType w:val="hybridMultilevel"/>
    <w:tmpl w:val="1F2C32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7CB7EF2"/>
    <w:multiLevelType w:val="hybridMultilevel"/>
    <w:tmpl w:val="49F260D2"/>
    <w:lvl w:ilvl="0" w:tplc="ACA23554">
      <w:start w:val="1"/>
      <w:numFmt w:val="decimal"/>
      <w:lvlText w:val="%1)"/>
      <w:lvlJc w:val="left"/>
      <w:pPr>
        <w:ind w:left="405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196F710C"/>
    <w:multiLevelType w:val="hybridMultilevel"/>
    <w:tmpl w:val="0114A7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8A0FB9"/>
    <w:multiLevelType w:val="hybridMultilevel"/>
    <w:tmpl w:val="0FAC8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FD40BB"/>
    <w:multiLevelType w:val="hybridMultilevel"/>
    <w:tmpl w:val="136EE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3E353D"/>
    <w:multiLevelType w:val="hybridMultilevel"/>
    <w:tmpl w:val="5512F0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074186"/>
    <w:multiLevelType w:val="multilevel"/>
    <w:tmpl w:val="D6F8A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2C06DB"/>
    <w:multiLevelType w:val="hybridMultilevel"/>
    <w:tmpl w:val="7D9A1C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EBE46EC"/>
    <w:multiLevelType w:val="multilevel"/>
    <w:tmpl w:val="0A6E5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B77C3A"/>
    <w:multiLevelType w:val="hybridMultilevel"/>
    <w:tmpl w:val="9A8C6A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0F3473"/>
    <w:multiLevelType w:val="hybridMultilevel"/>
    <w:tmpl w:val="C2E206D6"/>
    <w:lvl w:ilvl="0" w:tplc="7A48855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DF12D3B"/>
    <w:multiLevelType w:val="hybridMultilevel"/>
    <w:tmpl w:val="4DC036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EA66282"/>
    <w:multiLevelType w:val="multilevel"/>
    <w:tmpl w:val="CA0A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B05FCC"/>
    <w:multiLevelType w:val="multilevel"/>
    <w:tmpl w:val="BB52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57327A5"/>
    <w:multiLevelType w:val="multilevel"/>
    <w:tmpl w:val="2BEC7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656370E"/>
    <w:multiLevelType w:val="hybridMultilevel"/>
    <w:tmpl w:val="99608806"/>
    <w:lvl w:ilvl="0" w:tplc="6570D77E">
      <w:start w:val="1"/>
      <w:numFmt w:val="decimal"/>
      <w:lvlText w:val="%1."/>
      <w:lvlJc w:val="left"/>
      <w:pPr>
        <w:ind w:left="1245" w:hanging="88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6153DB"/>
    <w:multiLevelType w:val="hybridMultilevel"/>
    <w:tmpl w:val="7FD6A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1C5890"/>
    <w:multiLevelType w:val="hybridMultilevel"/>
    <w:tmpl w:val="4DC036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7D22892"/>
    <w:multiLevelType w:val="hybridMultilevel"/>
    <w:tmpl w:val="3A66A42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86C35D3"/>
    <w:multiLevelType w:val="hybridMultilevel"/>
    <w:tmpl w:val="4456F0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D473E8"/>
    <w:multiLevelType w:val="hybridMultilevel"/>
    <w:tmpl w:val="EF86ABF6"/>
    <w:lvl w:ilvl="0" w:tplc="EF56399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>
    <w:nsid w:val="744961DF"/>
    <w:multiLevelType w:val="hybridMultilevel"/>
    <w:tmpl w:val="81484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751202"/>
    <w:multiLevelType w:val="multilevel"/>
    <w:tmpl w:val="08447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A32348E"/>
    <w:multiLevelType w:val="hybridMultilevel"/>
    <w:tmpl w:val="D90EB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1866B8"/>
    <w:multiLevelType w:val="hybridMultilevel"/>
    <w:tmpl w:val="BD32A07E"/>
    <w:lvl w:ilvl="0" w:tplc="2F10EFA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23"/>
  </w:num>
  <w:num w:numId="5">
    <w:abstractNumId w:val="4"/>
  </w:num>
  <w:num w:numId="6">
    <w:abstractNumId w:val="17"/>
  </w:num>
  <w:num w:numId="7">
    <w:abstractNumId w:val="11"/>
  </w:num>
  <w:num w:numId="8">
    <w:abstractNumId w:val="15"/>
  </w:num>
  <w:num w:numId="9">
    <w:abstractNumId w:val="16"/>
  </w:num>
  <w:num w:numId="10">
    <w:abstractNumId w:val="25"/>
  </w:num>
  <w:num w:numId="11">
    <w:abstractNumId w:val="9"/>
  </w:num>
  <w:num w:numId="12">
    <w:abstractNumId w:val="8"/>
  </w:num>
  <w:num w:numId="13">
    <w:abstractNumId w:val="12"/>
  </w:num>
  <w:num w:numId="14">
    <w:abstractNumId w:val="3"/>
  </w:num>
  <w:num w:numId="15">
    <w:abstractNumId w:val="24"/>
  </w:num>
  <w:num w:numId="16">
    <w:abstractNumId w:val="13"/>
  </w:num>
  <w:num w:numId="17">
    <w:abstractNumId w:val="20"/>
  </w:num>
  <w:num w:numId="18">
    <w:abstractNumId w:val="6"/>
  </w:num>
  <w:num w:numId="19">
    <w:abstractNumId w:val="26"/>
  </w:num>
  <w:num w:numId="20">
    <w:abstractNumId w:val="19"/>
  </w:num>
  <w:num w:numId="21">
    <w:abstractNumId w:val="14"/>
  </w:num>
  <w:num w:numId="22">
    <w:abstractNumId w:val="22"/>
  </w:num>
  <w:num w:numId="23">
    <w:abstractNumId w:val="18"/>
  </w:num>
  <w:num w:numId="24">
    <w:abstractNumId w:val="21"/>
  </w:num>
  <w:num w:numId="25">
    <w:abstractNumId w:val="0"/>
  </w:num>
  <w:num w:numId="26">
    <w:abstractNumId w:val="27"/>
  </w:num>
  <w:num w:numId="27">
    <w:abstractNumId w:val="7"/>
  </w:num>
  <w:num w:numId="2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3664C8"/>
    <w:rsid w:val="00012199"/>
    <w:rsid w:val="000426AF"/>
    <w:rsid w:val="00056E0E"/>
    <w:rsid w:val="000671AD"/>
    <w:rsid w:val="00093297"/>
    <w:rsid w:val="00145F20"/>
    <w:rsid w:val="001940F5"/>
    <w:rsid w:val="001972E2"/>
    <w:rsid w:val="001C3DBF"/>
    <w:rsid w:val="001D0758"/>
    <w:rsid w:val="001F0AB2"/>
    <w:rsid w:val="00221FA7"/>
    <w:rsid w:val="0023268F"/>
    <w:rsid w:val="00243D04"/>
    <w:rsid w:val="0024547B"/>
    <w:rsid w:val="00257D46"/>
    <w:rsid w:val="0026716D"/>
    <w:rsid w:val="002775B8"/>
    <w:rsid w:val="0028451A"/>
    <w:rsid w:val="00285945"/>
    <w:rsid w:val="002A0BB7"/>
    <w:rsid w:val="002F5893"/>
    <w:rsid w:val="003033FF"/>
    <w:rsid w:val="00310FC3"/>
    <w:rsid w:val="00353F76"/>
    <w:rsid w:val="00355343"/>
    <w:rsid w:val="00362272"/>
    <w:rsid w:val="003664C8"/>
    <w:rsid w:val="00453F12"/>
    <w:rsid w:val="004A2497"/>
    <w:rsid w:val="004F4B15"/>
    <w:rsid w:val="0052092A"/>
    <w:rsid w:val="00524A0B"/>
    <w:rsid w:val="005375CD"/>
    <w:rsid w:val="00564C5B"/>
    <w:rsid w:val="005C0B91"/>
    <w:rsid w:val="00614CBC"/>
    <w:rsid w:val="00621471"/>
    <w:rsid w:val="006228A5"/>
    <w:rsid w:val="0066053A"/>
    <w:rsid w:val="00672F1C"/>
    <w:rsid w:val="00675FCB"/>
    <w:rsid w:val="00693445"/>
    <w:rsid w:val="006E1939"/>
    <w:rsid w:val="006F6624"/>
    <w:rsid w:val="00753A2A"/>
    <w:rsid w:val="00763352"/>
    <w:rsid w:val="0077293D"/>
    <w:rsid w:val="007E0829"/>
    <w:rsid w:val="007F31F4"/>
    <w:rsid w:val="00803674"/>
    <w:rsid w:val="008302DA"/>
    <w:rsid w:val="008860DF"/>
    <w:rsid w:val="0089027B"/>
    <w:rsid w:val="008C3B90"/>
    <w:rsid w:val="008E1934"/>
    <w:rsid w:val="00927619"/>
    <w:rsid w:val="009421B8"/>
    <w:rsid w:val="00991429"/>
    <w:rsid w:val="009A6AB0"/>
    <w:rsid w:val="009B2770"/>
    <w:rsid w:val="009C7336"/>
    <w:rsid w:val="009E2FD7"/>
    <w:rsid w:val="009E46E8"/>
    <w:rsid w:val="009F213A"/>
    <w:rsid w:val="00A15C31"/>
    <w:rsid w:val="00A24434"/>
    <w:rsid w:val="00A26196"/>
    <w:rsid w:val="00A30FBF"/>
    <w:rsid w:val="00A31FC8"/>
    <w:rsid w:val="00AA6ADC"/>
    <w:rsid w:val="00AA6C64"/>
    <w:rsid w:val="00AC4FAF"/>
    <w:rsid w:val="00B01A7A"/>
    <w:rsid w:val="00B06E67"/>
    <w:rsid w:val="00B4300E"/>
    <w:rsid w:val="00B737E4"/>
    <w:rsid w:val="00B76184"/>
    <w:rsid w:val="00B841FD"/>
    <w:rsid w:val="00B915C8"/>
    <w:rsid w:val="00B944FD"/>
    <w:rsid w:val="00BB2230"/>
    <w:rsid w:val="00BC45C2"/>
    <w:rsid w:val="00BF0A5A"/>
    <w:rsid w:val="00BF7402"/>
    <w:rsid w:val="00C14DFC"/>
    <w:rsid w:val="00C26DF9"/>
    <w:rsid w:val="00C92142"/>
    <w:rsid w:val="00CA591F"/>
    <w:rsid w:val="00CB30A2"/>
    <w:rsid w:val="00D13C19"/>
    <w:rsid w:val="00D23BEA"/>
    <w:rsid w:val="00D91845"/>
    <w:rsid w:val="00DC2280"/>
    <w:rsid w:val="00DE0D9F"/>
    <w:rsid w:val="00DF0445"/>
    <w:rsid w:val="00DF6F1C"/>
    <w:rsid w:val="00E075F3"/>
    <w:rsid w:val="00E33B66"/>
    <w:rsid w:val="00E34722"/>
    <w:rsid w:val="00E4121D"/>
    <w:rsid w:val="00E57437"/>
    <w:rsid w:val="00E5783E"/>
    <w:rsid w:val="00E80259"/>
    <w:rsid w:val="00E865C9"/>
    <w:rsid w:val="00EA0D1A"/>
    <w:rsid w:val="00EB76C4"/>
    <w:rsid w:val="00F22CB6"/>
    <w:rsid w:val="00F248D7"/>
    <w:rsid w:val="00F47956"/>
    <w:rsid w:val="00F6452F"/>
    <w:rsid w:val="00F6676C"/>
    <w:rsid w:val="00F67571"/>
    <w:rsid w:val="00FA7E84"/>
    <w:rsid w:val="00FD1225"/>
    <w:rsid w:val="00FE0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02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3664C8"/>
    <w:pPr>
      <w:spacing w:after="0" w:line="240" w:lineRule="auto"/>
    </w:pPr>
    <w:rPr>
      <w:rFonts w:eastAsiaTheme="minorHAnsi"/>
      <w:lang w:eastAsia="en-US"/>
    </w:rPr>
  </w:style>
  <w:style w:type="paragraph" w:styleId="Tekstpodstawowy">
    <w:name w:val="Body Text"/>
    <w:basedOn w:val="Normalny"/>
    <w:link w:val="TekstpodstawowyZnak"/>
    <w:rsid w:val="003664C8"/>
    <w:pPr>
      <w:suppressAutoHyphens/>
      <w:spacing w:after="120"/>
    </w:pPr>
    <w:rPr>
      <w:rFonts w:ascii="Calibri" w:eastAsia="Lucida Sans Unicode" w:hAnsi="Calibri" w:cs="font350"/>
      <w:kern w:val="1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664C8"/>
    <w:rPr>
      <w:rFonts w:ascii="Calibri" w:eastAsia="Lucida Sans Unicode" w:hAnsi="Calibri" w:cs="font350"/>
      <w:kern w:val="1"/>
      <w:lang w:eastAsia="ar-SA"/>
    </w:rPr>
  </w:style>
  <w:style w:type="character" w:styleId="Hipercze">
    <w:name w:val="Hyperlink"/>
    <w:rsid w:val="001F0AB2"/>
    <w:rPr>
      <w:color w:val="0000FF"/>
      <w:u w:val="single"/>
    </w:rPr>
  </w:style>
  <w:style w:type="paragraph" w:styleId="Nagwek">
    <w:name w:val="header"/>
    <w:basedOn w:val="Normalny"/>
    <w:link w:val="NagwekZnak"/>
    <w:rsid w:val="00753A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753A2A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53A2A"/>
    <w:pPr>
      <w:spacing w:line="240" w:lineRule="auto"/>
      <w:ind w:left="720"/>
      <w:contextualSpacing/>
    </w:pPr>
    <w:rPr>
      <w:rFonts w:eastAsiaTheme="minorHAnsi"/>
      <w:lang w:eastAsia="en-US"/>
    </w:rPr>
  </w:style>
  <w:style w:type="paragraph" w:styleId="NormalnyWeb">
    <w:name w:val="Normal (Web)"/>
    <w:basedOn w:val="Normalny"/>
    <w:uiPriority w:val="99"/>
    <w:unhideWhenUsed/>
    <w:rsid w:val="00DC2280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ezodstpwZnak">
    <w:name w:val="Bez odstępów Znak"/>
    <w:basedOn w:val="Domylnaczcionkaakapitu"/>
    <w:link w:val="Bezodstpw"/>
    <w:uiPriority w:val="1"/>
    <w:rsid w:val="00D23BEA"/>
    <w:rPr>
      <w:rFonts w:eastAsiaTheme="minorHAnsi"/>
      <w:lang w:eastAsia="en-US"/>
    </w:rPr>
  </w:style>
  <w:style w:type="paragraph" w:customStyle="1" w:styleId="Bezodstpw1">
    <w:name w:val="Bez odstępów1"/>
    <w:rsid w:val="0052092A"/>
    <w:pPr>
      <w:suppressAutoHyphens/>
      <w:spacing w:after="0" w:line="240" w:lineRule="auto"/>
    </w:pPr>
    <w:rPr>
      <w:rFonts w:ascii="Cambria" w:eastAsia="Times New Roman" w:hAnsi="Cambria" w:cs="Cambri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6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.laskowskiiodo@wp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zjbsierpc@w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CDE6E-BE91-49E1-B12D-E79726D7A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5</Pages>
  <Words>1558</Words>
  <Characters>9351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 - PZJB1</dc:creator>
  <cp:keywords/>
  <dc:description/>
  <cp:lastModifiedBy>Projekt - PZJB1</cp:lastModifiedBy>
  <cp:revision>72</cp:revision>
  <cp:lastPrinted>2025-11-28T09:14:00Z</cp:lastPrinted>
  <dcterms:created xsi:type="dcterms:W3CDTF">2018-09-20T08:42:00Z</dcterms:created>
  <dcterms:modified xsi:type="dcterms:W3CDTF">2025-11-28T09:14:00Z</dcterms:modified>
</cp:coreProperties>
</file>