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BF" w:rsidRDefault="003B05BF" w:rsidP="003B05BF">
      <w:pPr>
        <w:pStyle w:val="Bezodstpw"/>
        <w:jc w:val="right"/>
        <w:rPr>
          <w:sz w:val="18"/>
        </w:rPr>
      </w:pPr>
      <w:r>
        <w:rPr>
          <w:sz w:val="18"/>
        </w:rPr>
        <w:t xml:space="preserve">Załącznik nr 2.7. do </w:t>
      </w:r>
    </w:p>
    <w:p w:rsidR="003B05BF" w:rsidRDefault="003B05BF" w:rsidP="003B05BF">
      <w:pPr>
        <w:pStyle w:val="Bezodstpw"/>
        <w:jc w:val="right"/>
        <w:rPr>
          <w:sz w:val="18"/>
        </w:rPr>
      </w:pPr>
      <w:r>
        <w:rPr>
          <w:sz w:val="18"/>
        </w:rPr>
        <w:t xml:space="preserve">zbiorczego formularza cenowego </w:t>
      </w:r>
    </w:p>
    <w:tbl>
      <w:tblPr>
        <w:tblStyle w:val="Tabela-Siatka"/>
        <w:tblpPr w:leftFromText="141" w:rightFromText="141" w:vertAnchor="page" w:horzAnchor="margin" w:tblpXSpec="center" w:tblpY="2528"/>
        <w:tblW w:w="11165" w:type="dxa"/>
        <w:tblLayout w:type="fixed"/>
        <w:tblLook w:val="04A0"/>
      </w:tblPr>
      <w:tblGrid>
        <w:gridCol w:w="515"/>
        <w:gridCol w:w="3279"/>
        <w:gridCol w:w="850"/>
        <w:gridCol w:w="1276"/>
        <w:gridCol w:w="1418"/>
        <w:gridCol w:w="992"/>
        <w:gridCol w:w="142"/>
        <w:gridCol w:w="1203"/>
        <w:gridCol w:w="1490"/>
      </w:tblGrid>
      <w:tr w:rsidR="003B05BF" w:rsidRPr="00664683" w:rsidTr="00D83A8F">
        <w:trPr>
          <w:trHeight w:val="220"/>
        </w:trPr>
        <w:tc>
          <w:tcPr>
            <w:tcW w:w="11165" w:type="dxa"/>
            <w:gridSpan w:val="9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>
              <w:rPr>
                <w:b/>
              </w:rPr>
              <w:t xml:space="preserve">Ognisko Pracy Pozaszkolnej </w:t>
            </w:r>
            <w:r w:rsidRPr="00664683">
              <w:rPr>
                <w:b/>
              </w:rPr>
              <w:t>w Sierpcu</w:t>
            </w:r>
          </w:p>
        </w:tc>
      </w:tr>
      <w:tr w:rsidR="003B05BF" w:rsidRPr="00664683" w:rsidTr="00D83A8F">
        <w:trPr>
          <w:trHeight w:val="421"/>
        </w:trPr>
        <w:tc>
          <w:tcPr>
            <w:tcW w:w="515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Lp.</w:t>
            </w:r>
          </w:p>
        </w:tc>
        <w:tc>
          <w:tcPr>
            <w:tcW w:w="3279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Nazwa przedmiotu</w:t>
            </w:r>
          </w:p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Ilość</w:t>
            </w:r>
          </w:p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jednostkowa netto</w:t>
            </w:r>
          </w:p>
        </w:tc>
        <w:tc>
          <w:tcPr>
            <w:tcW w:w="1418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netto</w:t>
            </w:r>
          </w:p>
        </w:tc>
        <w:tc>
          <w:tcPr>
            <w:tcW w:w="2337" w:type="dxa"/>
            <w:gridSpan w:val="3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VAT</w:t>
            </w:r>
          </w:p>
        </w:tc>
        <w:tc>
          <w:tcPr>
            <w:tcW w:w="1490" w:type="dxa"/>
            <w:vMerge w:val="restart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Cena łączna brutto</w:t>
            </w:r>
          </w:p>
        </w:tc>
      </w:tr>
      <w:tr w:rsidR="003B05BF" w:rsidRPr="00664683" w:rsidTr="00D83A8F">
        <w:trPr>
          <w:trHeight w:val="283"/>
        </w:trPr>
        <w:tc>
          <w:tcPr>
            <w:tcW w:w="515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3279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STAWKA</w:t>
            </w:r>
          </w:p>
        </w:tc>
        <w:tc>
          <w:tcPr>
            <w:tcW w:w="1203" w:type="dxa"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  <w:r w:rsidRPr="00664683">
              <w:rPr>
                <w:b/>
              </w:rPr>
              <w:t>WARTOŚĆ</w:t>
            </w:r>
          </w:p>
        </w:tc>
        <w:tc>
          <w:tcPr>
            <w:tcW w:w="1490" w:type="dxa"/>
            <w:vMerge/>
          </w:tcPr>
          <w:p w:rsidR="003B05BF" w:rsidRPr="00664683" w:rsidRDefault="003B05BF" w:rsidP="00D83A8F">
            <w:pPr>
              <w:jc w:val="center"/>
              <w:rPr>
                <w:b/>
              </w:rPr>
            </w:pPr>
          </w:p>
        </w:tc>
      </w:tr>
      <w:tr w:rsidR="003B05BF" w:rsidRPr="00664683" w:rsidTr="00D83A8F">
        <w:trPr>
          <w:trHeight w:val="590"/>
        </w:trPr>
        <w:tc>
          <w:tcPr>
            <w:tcW w:w="515" w:type="dxa"/>
          </w:tcPr>
          <w:p w:rsidR="003B05BF" w:rsidRPr="00664683" w:rsidRDefault="003B05BF" w:rsidP="00D83A8F">
            <w:r w:rsidRPr="00664683">
              <w:t>1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Polecenie wyjazdu służbowego 02029 - (druki)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486"/>
        </w:trPr>
        <w:tc>
          <w:tcPr>
            <w:tcW w:w="515" w:type="dxa"/>
          </w:tcPr>
          <w:p w:rsidR="003B05BF" w:rsidRPr="00664683" w:rsidRDefault="003B05BF" w:rsidP="00D83A8F">
            <w:r w:rsidRPr="00664683">
              <w:t>2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Dowód wpłaty KP 01047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4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449"/>
        </w:trPr>
        <w:tc>
          <w:tcPr>
            <w:tcW w:w="515" w:type="dxa"/>
          </w:tcPr>
          <w:p w:rsidR="003B05BF" w:rsidRPr="00664683" w:rsidRDefault="003B05BF" w:rsidP="00D83A8F">
            <w:r w:rsidRPr="00664683">
              <w:t>3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Polecenie przelewu</w:t>
            </w:r>
            <w:r>
              <w:rPr>
                <w:rFonts w:eastAsia="Times New Roman"/>
              </w:rPr>
              <w:t xml:space="preserve"> dwuodcinkowe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746"/>
        </w:trPr>
        <w:tc>
          <w:tcPr>
            <w:tcW w:w="515" w:type="dxa"/>
          </w:tcPr>
          <w:p w:rsidR="003B05BF" w:rsidRPr="00664683" w:rsidRDefault="003B05BF" w:rsidP="00D83A8F">
            <w:r w:rsidRPr="00664683">
              <w:t>4</w:t>
            </w:r>
          </w:p>
        </w:tc>
        <w:tc>
          <w:tcPr>
            <w:tcW w:w="3279" w:type="dxa"/>
            <w:vAlign w:val="center"/>
          </w:tcPr>
          <w:p w:rsidR="003B05BF" w:rsidRPr="005410C6" w:rsidRDefault="003B05BF" w:rsidP="00D83A8F">
            <w:pPr>
              <w:pStyle w:val="Bezodstpw"/>
              <w:rPr>
                <w:rFonts w:eastAsia="Times New Roman" w:cs="Times"/>
                <w:color w:val="000000" w:themeColor="text1"/>
              </w:rPr>
            </w:pPr>
            <w:r w:rsidRPr="005410C6">
              <w:rPr>
                <w:rFonts w:eastAsia="Times New Roman"/>
                <w:color w:val="000000" w:themeColor="text1"/>
              </w:rPr>
              <w:t xml:space="preserve">Zakładka kolorowa do segregatora </w:t>
            </w:r>
            <w:r>
              <w:rPr>
                <w:rFonts w:eastAsia="Times New Roman"/>
                <w:color w:val="000000" w:themeColor="text1"/>
              </w:rPr>
              <w:t>(w 1op=20 szt.)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cs="Times"/>
              </w:rPr>
            </w:pPr>
            <w:r w:rsidRPr="00377220">
              <w:rPr>
                <w:rFonts w:eastAsia="Times New Roman"/>
              </w:rPr>
              <w:t>3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opak.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3B05BF">
        <w:trPr>
          <w:trHeight w:val="447"/>
        </w:trPr>
        <w:tc>
          <w:tcPr>
            <w:tcW w:w="515" w:type="dxa"/>
          </w:tcPr>
          <w:p w:rsidR="003B05BF" w:rsidRPr="00664683" w:rsidRDefault="003B05BF" w:rsidP="00D83A8F">
            <w:r w:rsidRPr="00664683">
              <w:t>5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Blok techniczny A4 kolor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647"/>
        </w:trPr>
        <w:tc>
          <w:tcPr>
            <w:tcW w:w="515" w:type="dxa"/>
          </w:tcPr>
          <w:p w:rsidR="003B05BF" w:rsidRPr="00664683" w:rsidRDefault="003B05BF" w:rsidP="00D83A8F">
            <w:r w:rsidRPr="00664683">
              <w:t>6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Brystol kolorowy mix 100x70</w:t>
            </w:r>
            <w:r>
              <w:rPr>
                <w:rFonts w:eastAsia="Times New Roman"/>
              </w:rPr>
              <w:t xml:space="preserve"> (</w:t>
            </w:r>
            <w:r w:rsidRPr="00377220">
              <w:rPr>
                <w:rFonts w:eastAsia="Times New Roman"/>
              </w:rPr>
              <w:t>czerwony, granatowy, zielony, żółty, pomarańczowy, czarny 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358"/>
        </w:trPr>
        <w:tc>
          <w:tcPr>
            <w:tcW w:w="515" w:type="dxa"/>
          </w:tcPr>
          <w:p w:rsidR="003B05BF" w:rsidRPr="00664683" w:rsidRDefault="003B05BF" w:rsidP="00D83A8F">
            <w:r w:rsidRPr="00664683">
              <w:t>7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Brystol biały 100/70cm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D83A8F">
        <w:trPr>
          <w:trHeight w:val="425"/>
        </w:trPr>
        <w:tc>
          <w:tcPr>
            <w:tcW w:w="515" w:type="dxa"/>
          </w:tcPr>
          <w:p w:rsidR="003B05BF" w:rsidRPr="00664683" w:rsidRDefault="003B05BF" w:rsidP="00D83A8F">
            <w:r w:rsidRPr="00664683">
              <w:t>8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Skoroszyt plastikowy</w:t>
            </w:r>
            <w:r>
              <w:rPr>
                <w:rFonts w:eastAsia="Times New Roman"/>
              </w:rPr>
              <w:t xml:space="preserve"> twardy PCV-</w:t>
            </w:r>
            <w:r w:rsidRPr="00377220">
              <w:rPr>
                <w:rFonts w:eastAsia="Times New Roman"/>
              </w:rPr>
              <w:t xml:space="preserve"> zawieszka A4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60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3B05BF">
        <w:trPr>
          <w:trHeight w:val="419"/>
        </w:trPr>
        <w:tc>
          <w:tcPr>
            <w:tcW w:w="515" w:type="dxa"/>
          </w:tcPr>
          <w:p w:rsidR="003B05BF" w:rsidRPr="00664683" w:rsidRDefault="003B05BF" w:rsidP="00D83A8F">
            <w:r w:rsidRPr="00664683">
              <w:t>9</w:t>
            </w:r>
          </w:p>
        </w:tc>
        <w:tc>
          <w:tcPr>
            <w:tcW w:w="3279" w:type="dxa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Skoroszyt papierowy oczkowy 1/1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D83A8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szt. </w:t>
            </w:r>
          </w:p>
        </w:tc>
        <w:tc>
          <w:tcPr>
            <w:tcW w:w="1276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D83A8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D83A8F"/>
        </w:tc>
        <w:tc>
          <w:tcPr>
            <w:tcW w:w="1203" w:type="dxa"/>
          </w:tcPr>
          <w:p w:rsidR="003B05BF" w:rsidRPr="00664683" w:rsidRDefault="003B05BF" w:rsidP="00D83A8F"/>
        </w:tc>
        <w:tc>
          <w:tcPr>
            <w:tcW w:w="1490" w:type="dxa"/>
          </w:tcPr>
          <w:p w:rsidR="003B05BF" w:rsidRPr="00664683" w:rsidRDefault="003B05BF" w:rsidP="00D83A8F"/>
        </w:tc>
      </w:tr>
      <w:tr w:rsidR="003B05BF" w:rsidRPr="00664683" w:rsidTr="004B49EA">
        <w:trPr>
          <w:trHeight w:val="527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10</w:t>
            </w:r>
          </w:p>
        </w:tc>
        <w:tc>
          <w:tcPr>
            <w:tcW w:w="3279" w:type="dxa"/>
          </w:tcPr>
          <w:p w:rsidR="003B05BF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Skoroszyt oczkowy tekturowy A4</w:t>
            </w:r>
          </w:p>
        </w:tc>
        <w:tc>
          <w:tcPr>
            <w:tcW w:w="850" w:type="dxa"/>
            <w:vAlign w:val="center"/>
          </w:tcPr>
          <w:p w:rsidR="003B05BF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szt. 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4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proofErr w:type="spellStart"/>
            <w:r w:rsidRPr="00377220">
              <w:rPr>
                <w:rFonts w:eastAsia="Times New Roman"/>
              </w:rPr>
              <w:t>Ofertówka</w:t>
            </w:r>
            <w:proofErr w:type="spellEnd"/>
            <w:r w:rsidRPr="00377220">
              <w:rPr>
                <w:rFonts w:eastAsia="Times New Roman"/>
              </w:rPr>
              <w:t xml:space="preserve"> A4 </w:t>
            </w:r>
            <w:proofErr w:type="spellStart"/>
            <w:r w:rsidRPr="00377220">
              <w:rPr>
                <w:rFonts w:eastAsia="Times New Roman"/>
              </w:rPr>
              <w:t>Cristal</w:t>
            </w:r>
            <w:proofErr w:type="spellEnd"/>
            <w:r w:rsidRPr="00377220">
              <w:rPr>
                <w:rFonts w:eastAsia="Times New Roman"/>
              </w:rPr>
              <w:t xml:space="preserve"> bezbarwna twarda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10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38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12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Klej biurowy sztyft  duży „AMOS”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80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63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13</w:t>
            </w:r>
          </w:p>
        </w:tc>
        <w:tc>
          <w:tcPr>
            <w:tcW w:w="3279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 w:cs="Times"/>
              </w:rPr>
            </w:pPr>
            <w:r w:rsidRPr="00377220">
              <w:rPr>
                <w:rFonts w:eastAsia="Times New Roman"/>
              </w:rPr>
              <w:t xml:space="preserve">Koszulka groszkowa A4  gr. 40 </w:t>
            </w:r>
            <w:proofErr w:type="spellStart"/>
            <w:r w:rsidRPr="00377220">
              <w:rPr>
                <w:rFonts w:eastAsia="Times New Roman"/>
              </w:rPr>
              <w:t>mic</w:t>
            </w:r>
            <w:proofErr w:type="spellEnd"/>
            <w:r w:rsidRPr="00377220">
              <w:rPr>
                <w:rFonts w:eastAsia="Times New Roman"/>
              </w:rPr>
              <w:t>. (opak. – 100 szt.)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cs="Times"/>
              </w:rPr>
            </w:pPr>
            <w:r w:rsidRPr="00377220">
              <w:rPr>
                <w:rFonts w:eastAsia="Times New Roman"/>
              </w:rPr>
              <w:t>12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opak.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54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14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Papier xero A4; A’500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ryz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547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15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Papier xero A3 </w:t>
            </w:r>
            <w:r>
              <w:rPr>
                <w:rFonts w:eastAsia="Times New Roman"/>
              </w:rPr>
              <w:t xml:space="preserve"> A’500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3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ryz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2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16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Papier  MIX  kolor A4 – 100 arkuszy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ryz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57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17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Papier  MIX  kolor A4 – 250 arkuszy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ryz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2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18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Papier  kolor techniczny MIX A4 – 100 arkuszy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5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ryz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21"/>
        </w:trPr>
        <w:tc>
          <w:tcPr>
            <w:tcW w:w="515" w:type="dxa"/>
          </w:tcPr>
          <w:p w:rsidR="003B05BF" w:rsidRPr="00664683" w:rsidRDefault="003B05BF" w:rsidP="003B05BF">
            <w:r w:rsidRPr="00664683">
              <w:t>19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  <w:lang w:val="en-US"/>
              </w:rPr>
            </w:pPr>
            <w:proofErr w:type="spellStart"/>
            <w:r w:rsidRPr="00377220">
              <w:rPr>
                <w:rFonts w:eastAsia="Times New Roman"/>
                <w:lang w:val="en-US"/>
              </w:rPr>
              <w:t>Papier</w:t>
            </w:r>
            <w:proofErr w:type="spellEnd"/>
            <w:r w:rsidRPr="00377220">
              <w:rPr>
                <w:rFonts w:eastAsia="Times New Roman"/>
                <w:lang w:val="en-US"/>
              </w:rPr>
              <w:t xml:space="preserve"> laser 200G/M</w:t>
            </w:r>
            <w:r w:rsidRPr="00377220">
              <w:rPr>
                <w:rFonts w:eastAsia="Times New Roman"/>
                <w:vertAlign w:val="superscript"/>
                <w:lang w:val="en-US"/>
              </w:rPr>
              <w:t xml:space="preserve">2 </w:t>
            </w:r>
            <w:r w:rsidRPr="00377220">
              <w:rPr>
                <w:rFonts w:eastAsia="Times New Roman"/>
                <w:lang w:val="en-US"/>
              </w:rPr>
              <w:t xml:space="preserve">A4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  <w:lang w:val="en-US"/>
              </w:rPr>
            </w:pPr>
            <w:r w:rsidRPr="00377220">
              <w:rPr>
                <w:rFonts w:eastAsia="Times New Roman"/>
                <w:lang w:val="en-US"/>
              </w:rPr>
              <w:t>3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ryz</w:t>
            </w:r>
            <w:r>
              <w:rPr>
                <w:rFonts w:eastAsia="Times New Roman"/>
              </w:rPr>
              <w:t>y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602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20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Segregator A4 (szerokość 7cm) – czerwony, niebieski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E75842" w:rsidTr="00D83A8F">
        <w:trPr>
          <w:trHeight w:val="354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  <w:lang w:val="en-US"/>
              </w:rPr>
            </w:pPr>
            <w:r w:rsidRPr="00377220">
              <w:rPr>
                <w:rFonts w:eastAsia="Times New Roman"/>
                <w:lang w:val="en-US"/>
              </w:rPr>
              <w:t>Segregator A4 (</w:t>
            </w:r>
            <w:proofErr w:type="spellStart"/>
            <w:r w:rsidRPr="00377220">
              <w:rPr>
                <w:rFonts w:eastAsia="Times New Roman"/>
                <w:lang w:val="en-US"/>
              </w:rPr>
              <w:t>szerokość</w:t>
            </w:r>
            <w:proofErr w:type="spellEnd"/>
            <w:r w:rsidRPr="00377220">
              <w:rPr>
                <w:rFonts w:eastAsia="Times New Roman"/>
                <w:lang w:val="en-US"/>
              </w:rPr>
              <w:t xml:space="preserve"> 5cm)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6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  <w:rPr>
                <w:lang w:val="en-US"/>
              </w:rPr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B05BF" w:rsidRPr="00E75842" w:rsidRDefault="003B05BF" w:rsidP="003B05BF">
            <w:pPr>
              <w:rPr>
                <w:lang w:val="en-US"/>
              </w:rPr>
            </w:pPr>
          </w:p>
        </w:tc>
        <w:tc>
          <w:tcPr>
            <w:tcW w:w="1203" w:type="dxa"/>
          </w:tcPr>
          <w:p w:rsidR="003B05BF" w:rsidRPr="00E75842" w:rsidRDefault="003B05BF" w:rsidP="003B05BF">
            <w:pPr>
              <w:rPr>
                <w:lang w:val="en-US"/>
              </w:rPr>
            </w:pPr>
          </w:p>
        </w:tc>
        <w:tc>
          <w:tcPr>
            <w:tcW w:w="1490" w:type="dxa"/>
          </w:tcPr>
          <w:p w:rsidR="003B05BF" w:rsidRPr="00E75842" w:rsidRDefault="003B05BF" w:rsidP="003B05BF">
            <w:pPr>
              <w:rPr>
                <w:lang w:val="en-US"/>
              </w:rPr>
            </w:pPr>
          </w:p>
        </w:tc>
      </w:tr>
      <w:tr w:rsidR="003B05BF" w:rsidRPr="00664683" w:rsidTr="00D83A8F">
        <w:trPr>
          <w:trHeight w:val="517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22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Teczka z gumką zwykła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91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23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Teczka z gumką kolor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30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20"/>
        </w:trPr>
        <w:tc>
          <w:tcPr>
            <w:tcW w:w="515" w:type="dxa"/>
          </w:tcPr>
          <w:p w:rsidR="003B05BF" w:rsidRPr="00664683" w:rsidRDefault="003B05BF" w:rsidP="003B05BF">
            <w:r w:rsidRPr="00664683">
              <w:lastRenderedPageBreak/>
              <w:t>24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Teczka akta osobowe z bindą </w:t>
            </w:r>
            <w:proofErr w:type="spellStart"/>
            <w:r>
              <w:rPr>
                <w:rFonts w:eastAsia="Times New Roman"/>
              </w:rPr>
              <w:t>Konfex</w:t>
            </w:r>
            <w:proofErr w:type="spellEnd"/>
            <w:r>
              <w:rPr>
                <w:rFonts w:eastAsia="Times New Roman"/>
              </w:rPr>
              <w:t xml:space="preserve"> T-03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szt. 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56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25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BIC ołówek </w:t>
            </w:r>
            <w:r>
              <w:rPr>
                <w:rFonts w:eastAsia="Times New Roman"/>
              </w:rPr>
              <w:t>CRITERIUM 550-2B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30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55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26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Cienkopis czarny – RC - 04 </w:t>
            </w:r>
            <w:proofErr w:type="spellStart"/>
            <w:r w:rsidRPr="00377220">
              <w:rPr>
                <w:rFonts w:eastAsia="Times New Roman"/>
              </w:rPr>
              <w:t>Rystol</w:t>
            </w:r>
            <w:proofErr w:type="spellEnd"/>
            <w:r w:rsidRPr="00377220">
              <w:rPr>
                <w:rFonts w:eastAsia="Times New Roman"/>
              </w:rPr>
              <w:t xml:space="preserve"> czarny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27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Długopis - automatyczny Toma </w:t>
            </w:r>
            <w:proofErr w:type="spellStart"/>
            <w:r w:rsidRPr="00377220">
              <w:rPr>
                <w:rFonts w:eastAsia="Times New Roman"/>
              </w:rPr>
              <w:t>S-Fine</w:t>
            </w:r>
            <w:proofErr w:type="spellEnd"/>
            <w:r w:rsidRPr="00377220">
              <w:rPr>
                <w:rFonts w:eastAsia="Times New Roman"/>
              </w:rPr>
              <w:t xml:space="preserve"> 069 - czarny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2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28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Długopis automatyczny - </w:t>
            </w:r>
            <w:proofErr w:type="spellStart"/>
            <w:r w:rsidRPr="00377220">
              <w:rPr>
                <w:rFonts w:eastAsia="Times New Roman"/>
              </w:rPr>
              <w:t>Connect</w:t>
            </w:r>
            <w:proofErr w:type="spellEnd"/>
            <w:r w:rsidRPr="00377220">
              <w:rPr>
                <w:rFonts w:eastAsia="Times New Roman"/>
              </w:rPr>
              <w:t xml:space="preserve"> (zielony, czerwony)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4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55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29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Gumka do ścierania (</w:t>
            </w:r>
            <w:proofErr w:type="spellStart"/>
            <w:r w:rsidRPr="00377220">
              <w:rPr>
                <w:rFonts w:eastAsia="Times New Roman"/>
              </w:rPr>
              <w:t>Pentel</w:t>
            </w:r>
            <w:proofErr w:type="spellEnd"/>
            <w:r w:rsidRPr="00377220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24,2x65x12,4 mm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30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Korektor </w:t>
            </w:r>
            <w:r>
              <w:rPr>
                <w:rFonts w:eastAsia="Times New Roman"/>
              </w:rPr>
              <w:t>Toma TO 015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proofErr w:type="spellStart"/>
            <w:r w:rsidRPr="00377220">
              <w:rPr>
                <w:rFonts w:eastAsia="Times New Roman"/>
              </w:rPr>
              <w:t>Zakreślacze</w:t>
            </w:r>
            <w:proofErr w:type="spellEnd"/>
            <w:r w:rsidRPr="00377220">
              <w:rPr>
                <w:rFonts w:eastAsia="Times New Roman"/>
              </w:rPr>
              <w:t xml:space="preserve">  </w:t>
            </w:r>
            <w:proofErr w:type="spellStart"/>
            <w:r w:rsidRPr="00377220">
              <w:rPr>
                <w:rFonts w:eastAsia="Times New Roman"/>
              </w:rPr>
              <w:t>stabilo</w:t>
            </w:r>
            <w:proofErr w:type="spellEnd"/>
            <w:r w:rsidRPr="00377220">
              <w:rPr>
                <w:rFonts w:eastAsia="Times New Roman"/>
              </w:rPr>
              <w:t xml:space="preserve"> - (żółty, zielony)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t xml:space="preserve"> </w:t>
            </w:r>
            <w:r>
              <w:t xml:space="preserve">4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33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Flamastry 24 kolory (opak.)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opak.</w:t>
            </w:r>
          </w:p>
        </w:tc>
        <w:tc>
          <w:tcPr>
            <w:tcW w:w="1276" w:type="dxa"/>
          </w:tcPr>
          <w:p w:rsidR="003B05BF" w:rsidRPr="00584A14" w:rsidRDefault="003B05BF" w:rsidP="003B05BF">
            <w:pPr>
              <w:pStyle w:val="Bezodstpw"/>
              <w:rPr>
                <w:color w:val="FF0000"/>
              </w:rPr>
            </w:pPr>
          </w:p>
        </w:tc>
        <w:tc>
          <w:tcPr>
            <w:tcW w:w="1418" w:type="dxa"/>
          </w:tcPr>
          <w:p w:rsidR="003B05BF" w:rsidRPr="00584A14" w:rsidRDefault="003B05BF" w:rsidP="003B05BF">
            <w:pPr>
              <w:pStyle w:val="Bezodstpw"/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3B05BF" w:rsidRPr="00584A14" w:rsidRDefault="003B05BF" w:rsidP="003B05BF">
            <w:pPr>
              <w:rPr>
                <w:color w:val="FF0000"/>
              </w:rPr>
            </w:pPr>
          </w:p>
        </w:tc>
        <w:tc>
          <w:tcPr>
            <w:tcW w:w="1203" w:type="dxa"/>
          </w:tcPr>
          <w:p w:rsidR="003B05BF" w:rsidRPr="00584A14" w:rsidRDefault="003B05BF" w:rsidP="003B05BF">
            <w:pPr>
              <w:rPr>
                <w:color w:val="FF0000"/>
              </w:rPr>
            </w:pPr>
          </w:p>
        </w:tc>
        <w:tc>
          <w:tcPr>
            <w:tcW w:w="1490" w:type="dxa"/>
          </w:tcPr>
          <w:p w:rsidR="003B05BF" w:rsidRPr="00584A14" w:rsidRDefault="003B05BF" w:rsidP="003B05BF">
            <w:pPr>
              <w:rPr>
                <w:color w:val="FF0000"/>
              </w:rPr>
            </w:pPr>
          </w:p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34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Taśma bezbarwna średnia </w:t>
            </w:r>
            <w:r>
              <w:rPr>
                <w:rFonts w:eastAsia="Times New Roman"/>
              </w:rPr>
              <w:t>18x27mm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szt. 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6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35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Taśma bezbarwna średnia</w:t>
            </w:r>
            <w:r>
              <w:rPr>
                <w:rFonts w:eastAsia="Times New Roman"/>
              </w:rPr>
              <w:t xml:space="preserve"> 50mmx66m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szt. 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36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Zszywki - 24/6 </w:t>
            </w:r>
            <w:r>
              <w:rPr>
                <w:rFonts w:eastAsia="Times New Roman"/>
              </w:rPr>
              <w:t xml:space="preserve">  1 op.=1000 szt.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5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opak.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65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37</w:t>
            </w:r>
          </w:p>
        </w:tc>
        <w:tc>
          <w:tcPr>
            <w:tcW w:w="3279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 w:cs="Times"/>
              </w:rPr>
            </w:pPr>
            <w:r w:rsidRPr="00377220">
              <w:rPr>
                <w:rFonts w:eastAsia="Times New Roman"/>
              </w:rPr>
              <w:t>Zszywacz LACO - H-40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cs="Times"/>
              </w:rPr>
            </w:pPr>
            <w:r>
              <w:rPr>
                <w:rFonts w:eastAsia="Times New Roman"/>
              </w:rPr>
              <w:t>2</w:t>
            </w:r>
            <w:r w:rsidRPr="00377220">
              <w:t xml:space="preserve"> 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38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Pinezki tablicowe – Grant (50 szt.)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  <w:r w:rsidRPr="00377220">
              <w:rPr>
                <w:rFonts w:eastAsia="Times New Roman"/>
              </w:rPr>
              <w:t>opak.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37"/>
        </w:trPr>
        <w:tc>
          <w:tcPr>
            <w:tcW w:w="515" w:type="dxa"/>
          </w:tcPr>
          <w:p w:rsidR="003B05BF" w:rsidRPr="00664683" w:rsidRDefault="003B05BF" w:rsidP="003B05BF">
            <w:r w:rsidRPr="00664683">
              <w:t>39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Kalendarz biurowy na rok 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5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40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Karteczki samoprzylepne  - 7,5cm/7,5cm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37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Linijka – 50 cm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42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Nożyczki szkolne </w:t>
            </w:r>
            <w:r>
              <w:rPr>
                <w:rFonts w:eastAsia="Times New Roman"/>
              </w:rPr>
              <w:t>–</w:t>
            </w:r>
            <w:r w:rsidRPr="00377220">
              <w:rPr>
                <w:rFonts w:eastAsia="Times New Roman"/>
              </w:rPr>
              <w:t xml:space="preserve"> </w:t>
            </w:r>
            <w:proofErr w:type="spellStart"/>
            <w:r w:rsidRPr="00377220">
              <w:rPr>
                <w:rFonts w:eastAsia="Times New Roman"/>
              </w:rPr>
              <w:t>bambino</w:t>
            </w:r>
            <w:proofErr w:type="spellEnd"/>
            <w:r>
              <w:rPr>
                <w:rFonts w:eastAsia="Times New Roman"/>
              </w:rPr>
              <w:t xml:space="preserve"> 13,5 cm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3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43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Nożyczki biurowe </w:t>
            </w:r>
            <w:proofErr w:type="spellStart"/>
            <w:r w:rsidRPr="00377220">
              <w:rPr>
                <w:rFonts w:eastAsia="Times New Roman"/>
              </w:rPr>
              <w:t>Idest</w:t>
            </w:r>
            <w:proofErr w:type="spellEnd"/>
            <w:r w:rsidRPr="00377220">
              <w:rPr>
                <w:rFonts w:eastAsia="Times New Roman"/>
              </w:rPr>
              <w:t xml:space="preserve"> , 25 cm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4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55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44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Dziurkacz  709</w:t>
            </w:r>
            <w:r w:rsidRPr="00377220">
              <w:rPr>
                <w:rFonts w:eastAsia="Times New Roman"/>
              </w:rPr>
              <w:t xml:space="preserve">  - EAGLE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9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45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Koperty małe C6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200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46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Koperty średnie C5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200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34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47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Koperty duże C4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60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573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48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Kalkulator (</w:t>
            </w:r>
            <w:proofErr w:type="spellStart"/>
            <w:r w:rsidRPr="00377220">
              <w:rPr>
                <w:rFonts w:eastAsia="Times New Roman"/>
              </w:rPr>
              <w:t>Vector</w:t>
            </w:r>
            <w:proofErr w:type="spellEnd"/>
            <w:r w:rsidRPr="00377220">
              <w:rPr>
                <w:rFonts w:eastAsia="Times New Roman"/>
              </w:rPr>
              <w:t xml:space="preserve"> DK-123E)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9"/>
        </w:trPr>
        <w:tc>
          <w:tcPr>
            <w:tcW w:w="515" w:type="dxa"/>
          </w:tcPr>
          <w:p w:rsidR="003B05BF" w:rsidRPr="00664683" w:rsidRDefault="003B05BF" w:rsidP="003B05BF">
            <w:r w:rsidRPr="00664683">
              <w:t>49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Wycinanki samoprzylepne – A5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377220">
              <w:rPr>
                <w:rFonts w:eastAsia="Times New Roman"/>
              </w:rPr>
              <w:t>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1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50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Papier holograficzny samoprzylepny B5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15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7"/>
        </w:trPr>
        <w:tc>
          <w:tcPr>
            <w:tcW w:w="515" w:type="dxa"/>
          </w:tcPr>
          <w:p w:rsidR="003B05BF" w:rsidRPr="00664683" w:rsidRDefault="003B05BF" w:rsidP="003B05BF">
            <w:r w:rsidRPr="00664683">
              <w:lastRenderedPageBreak/>
              <w:t>51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Bibuła  marszczona (czerwony, zielony, niebieski, żółty, biały, pomarańczowy, szary, czarny, różowy, brązowy)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60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0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52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Marker </w:t>
            </w:r>
            <w:proofErr w:type="spellStart"/>
            <w:r>
              <w:rPr>
                <w:rFonts w:eastAsia="Times New Roman"/>
              </w:rPr>
              <w:t>sucho</w:t>
            </w:r>
            <w:r w:rsidRPr="00377220">
              <w:rPr>
                <w:rFonts w:eastAsia="Times New Roman"/>
              </w:rPr>
              <w:t>ścieralny</w:t>
            </w:r>
            <w:proofErr w:type="spellEnd"/>
            <w:r w:rsidRPr="00377220">
              <w:rPr>
                <w:rFonts w:eastAsia="Times New Roman"/>
              </w:rPr>
              <w:t xml:space="preserve"> - </w:t>
            </w:r>
            <w:proofErr w:type="spellStart"/>
            <w:r w:rsidRPr="00377220">
              <w:rPr>
                <w:rFonts w:eastAsia="Times New Roman"/>
              </w:rPr>
              <w:t>tetis</w:t>
            </w:r>
            <w:proofErr w:type="spellEnd"/>
            <w:r w:rsidRPr="00377220">
              <w:rPr>
                <w:rFonts w:eastAsia="Times New Roman"/>
              </w:rPr>
              <w:t xml:space="preserve">  (niebieski, czerwony)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4B49EA">
        <w:trPr>
          <w:trHeight w:val="483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53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Płyty </w:t>
            </w:r>
            <w:proofErr w:type="spellStart"/>
            <w:r w:rsidRPr="00377220">
              <w:rPr>
                <w:rFonts w:eastAsia="Times New Roman"/>
              </w:rPr>
              <w:t>CD-R</w:t>
            </w:r>
            <w:proofErr w:type="spellEnd"/>
            <w:r w:rsidRPr="00377220">
              <w:rPr>
                <w:rFonts w:eastAsia="Times New Roman"/>
              </w:rPr>
              <w:t xml:space="preserve">  - 700 MB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54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Płyn do tablicy </w:t>
            </w:r>
            <w:proofErr w:type="spellStart"/>
            <w:r>
              <w:rPr>
                <w:rFonts w:eastAsia="Times New Roman"/>
              </w:rPr>
              <w:t>samo</w:t>
            </w:r>
            <w:r w:rsidRPr="00377220">
              <w:rPr>
                <w:rFonts w:eastAsia="Times New Roman"/>
              </w:rPr>
              <w:t>ścieralnej</w:t>
            </w:r>
            <w:proofErr w:type="spellEnd"/>
            <w:r w:rsidRPr="00377220">
              <w:rPr>
                <w:rFonts w:eastAsia="Times New Roman"/>
              </w:rPr>
              <w:t xml:space="preserve"> (220 ml)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1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5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55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Gąbki do tablicy </w:t>
            </w:r>
            <w:proofErr w:type="spellStart"/>
            <w:r>
              <w:rPr>
                <w:rFonts w:eastAsia="Times New Roman"/>
              </w:rPr>
              <w:t>samo</w:t>
            </w:r>
            <w:r w:rsidRPr="00377220">
              <w:rPr>
                <w:rFonts w:eastAsia="Times New Roman"/>
              </w:rPr>
              <w:t>ścieralnej</w:t>
            </w:r>
            <w:proofErr w:type="spellEnd"/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8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56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Pendrive</w:t>
            </w:r>
            <w:proofErr w:type="spellEnd"/>
            <w:r>
              <w:rPr>
                <w:rFonts w:eastAsia="Times New Roman"/>
              </w:rPr>
              <w:t xml:space="preserve"> 16</w:t>
            </w:r>
            <w:r w:rsidRPr="00377220">
              <w:rPr>
                <w:rFonts w:eastAsia="Times New Roman"/>
              </w:rPr>
              <w:t xml:space="preserve"> </w:t>
            </w:r>
            <w:proofErr w:type="spellStart"/>
            <w:r w:rsidRPr="00377220">
              <w:rPr>
                <w:rFonts w:eastAsia="Times New Roman"/>
              </w:rPr>
              <w:t>gb</w:t>
            </w:r>
            <w:proofErr w:type="spellEnd"/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3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57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Farba szkolna „Astra” 500ml (czerwona, biała, niebieska, żółta, zielona, czarna)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6 szt</w:t>
            </w:r>
            <w:r w:rsidRPr="00377220">
              <w:rPr>
                <w:rFonts w:eastAsia="Times New Roman"/>
              </w:rPr>
              <w:t>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36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58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Pastele olejne „</w:t>
            </w:r>
            <w:proofErr w:type="spellStart"/>
            <w:r w:rsidRPr="00377220">
              <w:rPr>
                <w:rFonts w:eastAsia="Times New Roman"/>
              </w:rPr>
              <w:t>Pentel</w:t>
            </w:r>
            <w:proofErr w:type="spellEnd"/>
            <w:r w:rsidRPr="00377220">
              <w:rPr>
                <w:rFonts w:eastAsia="Times New Roman"/>
              </w:rPr>
              <w:t>” (36 kolorów w opakowaniu)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Pr="00377220">
              <w:t xml:space="preserve"> </w:t>
            </w:r>
            <w:r>
              <w:rPr>
                <w:rFonts w:eastAsia="Times New Roman"/>
              </w:rPr>
              <w:t>op</w:t>
            </w:r>
            <w:r w:rsidRPr="00377220">
              <w:rPr>
                <w:rFonts w:eastAsia="Times New Roman"/>
              </w:rPr>
              <w:t>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14"/>
        </w:trPr>
        <w:tc>
          <w:tcPr>
            <w:tcW w:w="515" w:type="dxa"/>
          </w:tcPr>
          <w:p w:rsidR="003B05BF" w:rsidRPr="00664683" w:rsidRDefault="003B05BF" w:rsidP="003B05BF">
            <w:r w:rsidRPr="00664683">
              <w:t>59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Kredki „</w:t>
            </w:r>
            <w:proofErr w:type="spellStart"/>
            <w:r w:rsidRPr="00377220">
              <w:rPr>
                <w:rFonts w:eastAsia="Times New Roman"/>
              </w:rPr>
              <w:t>Bambino</w:t>
            </w:r>
            <w:proofErr w:type="spellEnd"/>
            <w:r w:rsidRPr="00377220">
              <w:rPr>
                <w:rFonts w:eastAsia="Times New Roman"/>
              </w:rPr>
              <w:t>” świecowe (opakowanie)</w:t>
            </w:r>
            <w:r>
              <w:rPr>
                <w:rFonts w:eastAsia="Times New Roman"/>
              </w:rPr>
              <w:t xml:space="preserve"> 12szt= 1 op. 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Pr="00377220">
              <w:t xml:space="preserve"> </w:t>
            </w:r>
            <w:r>
              <w:rPr>
                <w:rFonts w:eastAsia="Times New Roman"/>
              </w:rPr>
              <w:t>op</w:t>
            </w:r>
            <w:r w:rsidRPr="00377220">
              <w:rPr>
                <w:rFonts w:eastAsia="Times New Roman"/>
              </w:rPr>
              <w:t>.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20"/>
        </w:trPr>
        <w:tc>
          <w:tcPr>
            <w:tcW w:w="515" w:type="dxa"/>
          </w:tcPr>
          <w:p w:rsidR="003B05BF" w:rsidRPr="00664683" w:rsidRDefault="003B05BF" w:rsidP="003B05BF">
            <w:r w:rsidRPr="00664683">
              <w:t>60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>Kredki „</w:t>
            </w:r>
            <w:proofErr w:type="spellStart"/>
            <w:r w:rsidRPr="00377220">
              <w:rPr>
                <w:rFonts w:eastAsia="Times New Roman"/>
              </w:rPr>
              <w:t>Bambino</w:t>
            </w:r>
            <w:proofErr w:type="spellEnd"/>
            <w:r w:rsidRPr="00377220">
              <w:rPr>
                <w:rFonts w:eastAsia="Times New Roman"/>
              </w:rPr>
              <w:t>”</w:t>
            </w:r>
            <w:r>
              <w:rPr>
                <w:rFonts w:eastAsia="Times New Roman"/>
              </w:rPr>
              <w:t xml:space="preserve"> ołówkowe 12 kolorów- oprawa drewniana (opakowanie)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op. </w:t>
            </w:r>
          </w:p>
        </w:tc>
        <w:tc>
          <w:tcPr>
            <w:tcW w:w="1276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418" w:type="dxa"/>
          </w:tcPr>
          <w:p w:rsidR="003B05BF" w:rsidRPr="00377220" w:rsidRDefault="003B05BF" w:rsidP="003B05BF">
            <w:pPr>
              <w:pStyle w:val="Bezodstpw"/>
            </w:pPr>
          </w:p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85"/>
        </w:trPr>
        <w:tc>
          <w:tcPr>
            <w:tcW w:w="5920" w:type="dxa"/>
            <w:gridSpan w:val="4"/>
          </w:tcPr>
          <w:p w:rsidR="003B05BF" w:rsidRPr="00A86B27" w:rsidRDefault="003B05BF" w:rsidP="003B05BF">
            <w:pPr>
              <w:jc w:val="right"/>
              <w:rPr>
                <w:b/>
              </w:rPr>
            </w:pPr>
            <w:r w:rsidRPr="00A86B27">
              <w:rPr>
                <w:b/>
                <w:sz w:val="24"/>
              </w:rPr>
              <w:t>RAZEM:</w:t>
            </w:r>
          </w:p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1134" w:type="dxa"/>
            <w:gridSpan w:val="2"/>
          </w:tcPr>
          <w:p w:rsidR="003B05BF" w:rsidRPr="00664683" w:rsidRDefault="003B05BF" w:rsidP="003B05BF"/>
        </w:tc>
        <w:tc>
          <w:tcPr>
            <w:tcW w:w="1203" w:type="dxa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11165" w:type="dxa"/>
            <w:gridSpan w:val="9"/>
          </w:tcPr>
          <w:p w:rsidR="003B05BF" w:rsidRPr="00664683" w:rsidRDefault="003B05BF" w:rsidP="003B05BF">
            <w:pPr>
              <w:jc w:val="center"/>
              <w:rPr>
                <w:b/>
              </w:rPr>
            </w:pPr>
            <w:r w:rsidRPr="00664683">
              <w:rPr>
                <w:b/>
              </w:rPr>
              <w:t>TUSZE I TONERY</w:t>
            </w:r>
          </w:p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Toner Kyocera </w:t>
            </w:r>
            <w:proofErr w:type="spellStart"/>
            <w:r w:rsidRPr="00377220">
              <w:rPr>
                <w:rFonts w:eastAsia="Times New Roman"/>
              </w:rPr>
              <w:t>Ecosys</w:t>
            </w:r>
            <w:proofErr w:type="spellEnd"/>
            <w:r w:rsidRPr="00377220">
              <w:rPr>
                <w:rFonts w:eastAsia="Times New Roman"/>
              </w:rPr>
              <w:t xml:space="preserve"> M3040dn  - (zamiennik)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Pr="00664683" w:rsidRDefault="003B05BF" w:rsidP="003B05BF">
            <w:r>
              <w:t>62</w:t>
            </w:r>
          </w:p>
        </w:tc>
        <w:tc>
          <w:tcPr>
            <w:tcW w:w="3279" w:type="dxa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 w:rsidRPr="00377220">
              <w:rPr>
                <w:rFonts w:eastAsia="Times New Roman"/>
              </w:rPr>
              <w:t xml:space="preserve">Toner </w:t>
            </w:r>
            <w:r>
              <w:rPr>
                <w:rFonts w:eastAsia="Times New Roman"/>
              </w:rPr>
              <w:t>laserowy do KT-3100An - czarny</w:t>
            </w:r>
          </w:p>
        </w:tc>
        <w:tc>
          <w:tcPr>
            <w:tcW w:w="850" w:type="dxa"/>
            <w:vAlign w:val="center"/>
          </w:tcPr>
          <w:p w:rsidR="003B05BF" w:rsidRPr="00377220" w:rsidRDefault="003B05BF" w:rsidP="003B05BF">
            <w:pPr>
              <w:pStyle w:val="Bezodstpw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377220">
              <w:t xml:space="preserve"> </w:t>
            </w:r>
            <w:r w:rsidRPr="00377220">
              <w:rPr>
                <w:rFonts w:eastAsia="Times New Roman"/>
              </w:rPr>
              <w:t>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Default="003B05BF" w:rsidP="003B05BF">
            <w:r>
              <w:t>63</w:t>
            </w:r>
          </w:p>
        </w:tc>
        <w:tc>
          <w:tcPr>
            <w:tcW w:w="3279" w:type="dxa"/>
          </w:tcPr>
          <w:p w:rsidR="003B05BF" w:rsidRPr="00806318" w:rsidRDefault="003B05BF" w:rsidP="003B05BF">
            <w:pPr>
              <w:pStyle w:val="Bezodstpw"/>
            </w:pPr>
            <w:r w:rsidRPr="00806318">
              <w:t xml:space="preserve">Tusz czarny </w:t>
            </w:r>
            <w:proofErr w:type="spellStart"/>
            <w:r w:rsidRPr="00806318">
              <w:t>Brother</w:t>
            </w:r>
            <w:proofErr w:type="spellEnd"/>
            <w:r w:rsidRPr="00806318">
              <w:t xml:space="preserve"> LC980/1100 (zamiennik)</w:t>
            </w:r>
          </w:p>
        </w:tc>
        <w:tc>
          <w:tcPr>
            <w:tcW w:w="850" w:type="dxa"/>
            <w:vAlign w:val="center"/>
          </w:tcPr>
          <w:p w:rsidR="003B05BF" w:rsidRDefault="003B05BF" w:rsidP="003B05BF">
            <w:pPr>
              <w:pStyle w:val="Bezodstpw"/>
            </w:pPr>
            <w:r>
              <w:t>15</w:t>
            </w:r>
            <w:r w:rsidRPr="00377220">
              <w:rPr>
                <w:rFonts w:eastAsia="Times New Roman"/>
              </w:rPr>
              <w:t xml:space="preserve"> 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Default="003B05BF" w:rsidP="003B05BF">
            <w:r>
              <w:t>64</w:t>
            </w:r>
          </w:p>
        </w:tc>
        <w:tc>
          <w:tcPr>
            <w:tcW w:w="3279" w:type="dxa"/>
          </w:tcPr>
          <w:p w:rsidR="003B05BF" w:rsidRPr="007E1E67" w:rsidRDefault="003B05BF" w:rsidP="003B05BF">
            <w:pPr>
              <w:pStyle w:val="Bezodstpw"/>
            </w:pPr>
            <w:r w:rsidRPr="007E1E67">
              <w:t>Tusz kolorowy (pakiet)  LC980/1100 (zamiennik)</w:t>
            </w:r>
          </w:p>
        </w:tc>
        <w:tc>
          <w:tcPr>
            <w:tcW w:w="850" w:type="dxa"/>
            <w:vAlign w:val="center"/>
          </w:tcPr>
          <w:p w:rsidR="003B05BF" w:rsidRPr="00806318" w:rsidRDefault="003B05BF" w:rsidP="003B05BF">
            <w:pPr>
              <w:pStyle w:val="Bezodstpw"/>
            </w:pPr>
            <w:r>
              <w:t>15</w:t>
            </w:r>
            <w:r w:rsidRPr="00377220">
              <w:rPr>
                <w:rFonts w:eastAsia="Times New Roman"/>
              </w:rPr>
              <w:t xml:space="preserve"> 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Default="003B05BF" w:rsidP="003B05BF">
            <w:r>
              <w:t>65</w:t>
            </w:r>
          </w:p>
        </w:tc>
        <w:tc>
          <w:tcPr>
            <w:tcW w:w="3279" w:type="dxa"/>
          </w:tcPr>
          <w:p w:rsidR="003B05BF" w:rsidRPr="007E1E67" w:rsidRDefault="003B05BF" w:rsidP="003B05BF">
            <w:pPr>
              <w:pStyle w:val="Bezodstpw"/>
            </w:pPr>
            <w:r w:rsidRPr="007E1E67">
              <w:t xml:space="preserve">Tusz czarny  </w:t>
            </w:r>
            <w:proofErr w:type="spellStart"/>
            <w:r w:rsidRPr="007E1E67">
              <w:t>Brother</w:t>
            </w:r>
            <w:proofErr w:type="spellEnd"/>
            <w:r w:rsidRPr="007E1E67">
              <w:t xml:space="preserve"> LC123XL (zamiennik)</w:t>
            </w:r>
          </w:p>
        </w:tc>
        <w:tc>
          <w:tcPr>
            <w:tcW w:w="850" w:type="dxa"/>
            <w:vAlign w:val="center"/>
          </w:tcPr>
          <w:p w:rsidR="003B05BF" w:rsidRPr="00806318" w:rsidRDefault="003B05BF" w:rsidP="003B05BF">
            <w:pPr>
              <w:pStyle w:val="Bezodstpw"/>
            </w:pPr>
            <w:r>
              <w:t>15</w:t>
            </w:r>
            <w:r w:rsidRPr="00377220">
              <w:rPr>
                <w:rFonts w:eastAsia="Times New Roman"/>
              </w:rPr>
              <w:t xml:space="preserve"> 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276"/>
        </w:trPr>
        <w:tc>
          <w:tcPr>
            <w:tcW w:w="515" w:type="dxa"/>
          </w:tcPr>
          <w:p w:rsidR="003B05BF" w:rsidRDefault="003B05BF" w:rsidP="003B05BF">
            <w:r>
              <w:t>66</w:t>
            </w:r>
          </w:p>
        </w:tc>
        <w:tc>
          <w:tcPr>
            <w:tcW w:w="3279" w:type="dxa"/>
          </w:tcPr>
          <w:p w:rsidR="003B05BF" w:rsidRPr="007E1E67" w:rsidRDefault="003B05BF" w:rsidP="003B05BF">
            <w:pPr>
              <w:pStyle w:val="Bezodstpw"/>
            </w:pPr>
            <w:r w:rsidRPr="007E1E67">
              <w:t>Tusz kolorowy (pakiet)  LC123XL (zamiennik)</w:t>
            </w:r>
          </w:p>
        </w:tc>
        <w:tc>
          <w:tcPr>
            <w:tcW w:w="850" w:type="dxa"/>
            <w:vAlign w:val="center"/>
          </w:tcPr>
          <w:p w:rsidR="003B05BF" w:rsidRPr="00806318" w:rsidRDefault="003B05BF" w:rsidP="003B05BF">
            <w:pPr>
              <w:pStyle w:val="Bezodstpw"/>
            </w:pPr>
            <w:r>
              <w:t>15</w:t>
            </w:r>
            <w:r w:rsidRPr="00377220">
              <w:rPr>
                <w:rFonts w:eastAsia="Times New Roman"/>
              </w:rPr>
              <w:t xml:space="preserve"> szt.</w:t>
            </w:r>
          </w:p>
        </w:tc>
        <w:tc>
          <w:tcPr>
            <w:tcW w:w="1276" w:type="dxa"/>
          </w:tcPr>
          <w:p w:rsidR="003B05BF" w:rsidRPr="00664683" w:rsidRDefault="003B05BF" w:rsidP="003B05BF"/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91"/>
        </w:trPr>
        <w:tc>
          <w:tcPr>
            <w:tcW w:w="5920" w:type="dxa"/>
            <w:gridSpan w:val="4"/>
          </w:tcPr>
          <w:p w:rsidR="003B05BF" w:rsidRPr="00664683" w:rsidRDefault="003B05BF" w:rsidP="003B05BF">
            <w:pPr>
              <w:jc w:val="right"/>
              <w:rPr>
                <w:b/>
              </w:rPr>
            </w:pPr>
            <w:r w:rsidRPr="00664683">
              <w:rPr>
                <w:b/>
              </w:rPr>
              <w:t>RAZEM:</w:t>
            </w:r>
          </w:p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  <w:tr w:rsidR="003B05BF" w:rsidRPr="00664683" w:rsidTr="00D83A8F">
        <w:trPr>
          <w:trHeight w:val="491"/>
        </w:trPr>
        <w:tc>
          <w:tcPr>
            <w:tcW w:w="5920" w:type="dxa"/>
            <w:gridSpan w:val="4"/>
          </w:tcPr>
          <w:p w:rsidR="003B05BF" w:rsidRPr="00664683" w:rsidRDefault="003B05BF" w:rsidP="003B05BF">
            <w:pPr>
              <w:jc w:val="right"/>
              <w:rPr>
                <w:b/>
              </w:rPr>
            </w:pPr>
            <w:r w:rsidRPr="00664683">
              <w:rPr>
                <w:b/>
              </w:rPr>
              <w:t>RAZEM</w:t>
            </w:r>
            <w:r>
              <w:rPr>
                <w:b/>
              </w:rPr>
              <w:t xml:space="preserve"> WSZYTSKIE POZYCJE</w:t>
            </w:r>
            <w:r w:rsidRPr="00664683">
              <w:rPr>
                <w:b/>
              </w:rPr>
              <w:t>:</w:t>
            </w:r>
          </w:p>
        </w:tc>
        <w:tc>
          <w:tcPr>
            <w:tcW w:w="1418" w:type="dxa"/>
          </w:tcPr>
          <w:p w:rsidR="003B05BF" w:rsidRPr="00664683" w:rsidRDefault="003B05BF" w:rsidP="003B05BF"/>
        </w:tc>
        <w:tc>
          <w:tcPr>
            <w:tcW w:w="992" w:type="dxa"/>
          </w:tcPr>
          <w:p w:rsidR="003B05BF" w:rsidRPr="00664683" w:rsidRDefault="003B05BF" w:rsidP="003B05BF"/>
        </w:tc>
        <w:tc>
          <w:tcPr>
            <w:tcW w:w="1345" w:type="dxa"/>
            <w:gridSpan w:val="2"/>
          </w:tcPr>
          <w:p w:rsidR="003B05BF" w:rsidRPr="00664683" w:rsidRDefault="003B05BF" w:rsidP="003B05BF"/>
        </w:tc>
        <w:tc>
          <w:tcPr>
            <w:tcW w:w="1490" w:type="dxa"/>
          </w:tcPr>
          <w:p w:rsidR="003B05BF" w:rsidRPr="00664683" w:rsidRDefault="003B05BF" w:rsidP="003B05BF"/>
        </w:tc>
      </w:tr>
    </w:tbl>
    <w:p w:rsidR="003B05BF" w:rsidRDefault="003B05BF" w:rsidP="003B05BF"/>
    <w:p w:rsidR="003B05BF" w:rsidRDefault="003B05BF" w:rsidP="003B05BF"/>
    <w:p w:rsidR="003B05BF" w:rsidRDefault="003B05BF" w:rsidP="003B05BF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3B05BF" w:rsidRDefault="003B05BF" w:rsidP="003B05BF">
      <w:pPr>
        <w:ind w:firstLine="6521"/>
      </w:pPr>
      <w:r>
        <w:rPr>
          <w:sz w:val="20"/>
        </w:rPr>
        <w:t>(pieczęć i podpis wykonawcy)</w:t>
      </w:r>
    </w:p>
    <w:p w:rsidR="003B05BF" w:rsidRDefault="003B05BF" w:rsidP="003B05BF"/>
    <w:p w:rsidR="00DA4C3F" w:rsidRDefault="00DA4C3F"/>
    <w:sectPr w:rsidR="00DA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3B05BF"/>
    <w:rsid w:val="003B05BF"/>
    <w:rsid w:val="004B49EA"/>
    <w:rsid w:val="00D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B0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</cp:revision>
  <dcterms:created xsi:type="dcterms:W3CDTF">2019-11-26T11:27:00Z</dcterms:created>
  <dcterms:modified xsi:type="dcterms:W3CDTF">2019-11-26T11:38:00Z</dcterms:modified>
</cp:coreProperties>
</file>